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22" w:rsidRDefault="0051522D" w:rsidP="0051522D">
      <w:pPr>
        <w:contextualSpacing/>
        <w:jc w:val="center"/>
        <w:rPr>
          <w:sz w:val="24"/>
          <w:szCs w:val="24"/>
        </w:rPr>
      </w:pPr>
      <w:r>
        <w:rPr>
          <w:sz w:val="24"/>
          <w:szCs w:val="24"/>
        </w:rPr>
        <w:t>THE MONTICELLO PUBLIC LIBRARY</w:t>
      </w:r>
    </w:p>
    <w:p w:rsidR="0051522D" w:rsidRDefault="0021744F" w:rsidP="0051522D">
      <w:pPr>
        <w:contextualSpacing/>
        <w:jc w:val="center"/>
        <w:rPr>
          <w:sz w:val="24"/>
          <w:szCs w:val="24"/>
        </w:rPr>
      </w:pPr>
      <w:r>
        <w:rPr>
          <w:sz w:val="24"/>
          <w:szCs w:val="24"/>
        </w:rPr>
        <w:t>POSITION DESCRIPTIO</w:t>
      </w:r>
      <w:r w:rsidR="00212FBC">
        <w:rPr>
          <w:sz w:val="24"/>
          <w:szCs w:val="24"/>
        </w:rPr>
        <w:t>N</w:t>
      </w:r>
      <w:r>
        <w:rPr>
          <w:sz w:val="24"/>
          <w:szCs w:val="24"/>
        </w:rPr>
        <w:t>--</w:t>
      </w:r>
      <w:r w:rsidR="0051522D">
        <w:rPr>
          <w:sz w:val="24"/>
          <w:szCs w:val="24"/>
        </w:rPr>
        <w:t xml:space="preserve"> LIBRARY DIRECTOR</w:t>
      </w:r>
    </w:p>
    <w:p w:rsidR="0051522D" w:rsidRDefault="0051522D" w:rsidP="0051522D">
      <w:pPr>
        <w:contextualSpacing/>
        <w:rPr>
          <w:sz w:val="24"/>
          <w:szCs w:val="24"/>
        </w:rPr>
      </w:pPr>
    </w:p>
    <w:p w:rsidR="0051522D" w:rsidRPr="00D37D98" w:rsidRDefault="0051522D" w:rsidP="0051522D">
      <w:pPr>
        <w:contextualSpacing/>
        <w:rPr>
          <w:rFonts w:cstheme="minorHAnsi"/>
          <w:sz w:val="18"/>
          <w:szCs w:val="18"/>
        </w:rPr>
      </w:pPr>
      <w:r w:rsidRPr="00D37D98">
        <w:rPr>
          <w:rFonts w:cstheme="minorHAnsi"/>
          <w:sz w:val="18"/>
          <w:szCs w:val="18"/>
        </w:rPr>
        <w:t>TYPICAL RESPONSIBLILITI</w:t>
      </w:r>
      <w:r w:rsidR="0021744F" w:rsidRPr="00D37D98">
        <w:rPr>
          <w:rFonts w:cstheme="minorHAnsi"/>
          <w:sz w:val="18"/>
          <w:szCs w:val="18"/>
        </w:rPr>
        <w:t>E</w:t>
      </w:r>
      <w:r w:rsidRPr="00D37D98">
        <w:rPr>
          <w:rFonts w:cstheme="minorHAnsi"/>
          <w:sz w:val="18"/>
          <w:szCs w:val="18"/>
        </w:rPr>
        <w:t>S OF POSITION:</w:t>
      </w:r>
    </w:p>
    <w:p w:rsidR="0051522D" w:rsidRPr="00D37D98" w:rsidRDefault="0051522D" w:rsidP="0051522D">
      <w:pPr>
        <w:contextualSpacing/>
        <w:rPr>
          <w:rFonts w:cstheme="minorHAnsi"/>
          <w:sz w:val="18"/>
          <w:szCs w:val="18"/>
        </w:rPr>
      </w:pPr>
      <w:proofErr w:type="gramStart"/>
      <w:r w:rsidRPr="00D37D98">
        <w:rPr>
          <w:rFonts w:cstheme="minorHAnsi"/>
          <w:sz w:val="18"/>
          <w:szCs w:val="18"/>
        </w:rPr>
        <w:t xml:space="preserve">Administers the overall program of library services offered to </w:t>
      </w:r>
      <w:r w:rsidR="0021744F" w:rsidRPr="00D37D98">
        <w:rPr>
          <w:rFonts w:cstheme="minorHAnsi"/>
          <w:sz w:val="18"/>
          <w:szCs w:val="18"/>
        </w:rPr>
        <w:t>the</w:t>
      </w:r>
      <w:r w:rsidRPr="00D37D98">
        <w:rPr>
          <w:rFonts w:cstheme="minorHAnsi"/>
          <w:sz w:val="18"/>
          <w:szCs w:val="18"/>
        </w:rPr>
        <w:t xml:space="preserve"> community in accordance with the policies established by the Library Board</w:t>
      </w:r>
      <w:r w:rsidR="00B37FA4" w:rsidRPr="00D37D98">
        <w:rPr>
          <w:rFonts w:cstheme="minorHAnsi"/>
          <w:sz w:val="18"/>
          <w:szCs w:val="18"/>
        </w:rPr>
        <w:t>.</w:t>
      </w:r>
      <w:proofErr w:type="gramEnd"/>
      <w:r w:rsidR="00B37FA4" w:rsidRPr="00D37D98">
        <w:rPr>
          <w:rFonts w:cstheme="minorHAnsi"/>
          <w:sz w:val="18"/>
          <w:szCs w:val="18"/>
        </w:rPr>
        <w:t xml:space="preserve">  A high degree of independent judgment is required.</w:t>
      </w:r>
    </w:p>
    <w:p w:rsidR="0051522D" w:rsidRPr="00D37D98" w:rsidRDefault="0051522D" w:rsidP="0051522D">
      <w:pPr>
        <w:contextualSpacing/>
        <w:rPr>
          <w:rFonts w:cstheme="minorHAnsi"/>
          <w:sz w:val="18"/>
          <w:szCs w:val="18"/>
        </w:rPr>
      </w:pPr>
    </w:p>
    <w:p w:rsidR="0051522D" w:rsidRPr="00D37D98" w:rsidRDefault="0021744F" w:rsidP="0051522D">
      <w:pPr>
        <w:contextualSpacing/>
        <w:rPr>
          <w:rFonts w:cstheme="minorHAnsi"/>
          <w:sz w:val="18"/>
          <w:szCs w:val="18"/>
        </w:rPr>
      </w:pPr>
      <w:r w:rsidRPr="00D37D98">
        <w:rPr>
          <w:rFonts w:cstheme="minorHAnsi"/>
          <w:sz w:val="18"/>
          <w:szCs w:val="18"/>
        </w:rPr>
        <w:t xml:space="preserve">ADMINISTRATIVE </w:t>
      </w:r>
      <w:r w:rsidR="0051522D" w:rsidRPr="00D37D98">
        <w:rPr>
          <w:rFonts w:cstheme="minorHAnsi"/>
          <w:sz w:val="18"/>
          <w:szCs w:val="18"/>
        </w:rPr>
        <w:t>DUTIES:</w:t>
      </w:r>
    </w:p>
    <w:p w:rsidR="001B63F8" w:rsidRPr="00D37D98" w:rsidRDefault="001B63F8" w:rsidP="0051522D">
      <w:pPr>
        <w:contextualSpacing/>
        <w:rPr>
          <w:rFonts w:cstheme="minorHAnsi"/>
          <w:sz w:val="18"/>
          <w:szCs w:val="18"/>
        </w:rPr>
      </w:pPr>
    </w:p>
    <w:p w:rsidR="00932689" w:rsidRPr="00D37D98" w:rsidRDefault="0051522D" w:rsidP="0051522D">
      <w:pPr>
        <w:contextualSpacing/>
        <w:rPr>
          <w:rFonts w:cstheme="minorHAnsi"/>
          <w:sz w:val="18"/>
          <w:szCs w:val="18"/>
        </w:rPr>
      </w:pPr>
      <w:r w:rsidRPr="00D37D98">
        <w:rPr>
          <w:rFonts w:cstheme="minorHAnsi"/>
          <w:sz w:val="18"/>
          <w:szCs w:val="18"/>
        </w:rPr>
        <w:t>1.  Implements the policies and goals of the library as est</w:t>
      </w:r>
      <w:r w:rsidR="00B37FA4" w:rsidRPr="00D37D98">
        <w:rPr>
          <w:rFonts w:cstheme="minorHAnsi"/>
          <w:sz w:val="18"/>
          <w:szCs w:val="18"/>
        </w:rPr>
        <w:t xml:space="preserve">ablished by the Library Board. </w:t>
      </w:r>
      <w:r w:rsidRPr="00D37D98">
        <w:rPr>
          <w:rFonts w:cstheme="minorHAnsi"/>
          <w:sz w:val="18"/>
          <w:szCs w:val="18"/>
        </w:rPr>
        <w:t xml:space="preserve">Acts as the Executive </w:t>
      </w:r>
      <w:r w:rsidR="00932689" w:rsidRPr="00D37D98">
        <w:rPr>
          <w:rFonts w:cstheme="minorHAnsi"/>
          <w:sz w:val="18"/>
          <w:szCs w:val="18"/>
        </w:rPr>
        <w:t xml:space="preserve"> </w:t>
      </w:r>
    </w:p>
    <w:p w:rsidR="00932689" w:rsidRPr="00D37D98" w:rsidRDefault="00932689" w:rsidP="00932689">
      <w:pPr>
        <w:contextualSpacing/>
        <w:rPr>
          <w:rFonts w:cstheme="minorHAnsi"/>
          <w:sz w:val="18"/>
          <w:szCs w:val="18"/>
        </w:rPr>
      </w:pPr>
      <w:r w:rsidRPr="00D37D98">
        <w:rPr>
          <w:rFonts w:cstheme="minorHAnsi"/>
          <w:sz w:val="18"/>
          <w:szCs w:val="18"/>
        </w:rPr>
        <w:t xml:space="preserve">      </w:t>
      </w:r>
      <w:proofErr w:type="gramStart"/>
      <w:r w:rsidR="00B37FA4" w:rsidRPr="00D37D98">
        <w:rPr>
          <w:rFonts w:cstheme="minorHAnsi"/>
          <w:sz w:val="18"/>
          <w:szCs w:val="18"/>
        </w:rPr>
        <w:t>Officer for the Library Board.</w:t>
      </w:r>
      <w:proofErr w:type="gramEnd"/>
    </w:p>
    <w:p w:rsidR="00932689" w:rsidRPr="00D37D98" w:rsidRDefault="00932689" w:rsidP="00932689">
      <w:pPr>
        <w:contextualSpacing/>
        <w:rPr>
          <w:rFonts w:cstheme="minorHAnsi"/>
          <w:sz w:val="18"/>
          <w:szCs w:val="18"/>
        </w:rPr>
      </w:pPr>
      <w:r w:rsidRPr="00D37D98">
        <w:rPr>
          <w:rFonts w:cstheme="minorHAnsi"/>
          <w:sz w:val="18"/>
          <w:szCs w:val="18"/>
        </w:rPr>
        <w:t>2</w:t>
      </w:r>
      <w:r w:rsidR="00BC1FCD" w:rsidRPr="00D37D98">
        <w:rPr>
          <w:rFonts w:cstheme="minorHAnsi"/>
          <w:sz w:val="18"/>
          <w:szCs w:val="18"/>
        </w:rPr>
        <w:t xml:space="preserve">.  Develops the annual library budget proposal for review by the Library Board and participates in its </w:t>
      </w:r>
      <w:r w:rsidRPr="00D37D98">
        <w:rPr>
          <w:rFonts w:cstheme="minorHAnsi"/>
          <w:sz w:val="18"/>
          <w:szCs w:val="18"/>
        </w:rPr>
        <w:t xml:space="preserve">   </w:t>
      </w:r>
    </w:p>
    <w:p w:rsidR="00932689" w:rsidRPr="00D37D98" w:rsidRDefault="00932689" w:rsidP="00932689">
      <w:pPr>
        <w:contextualSpacing/>
        <w:rPr>
          <w:rFonts w:cstheme="minorHAnsi"/>
          <w:sz w:val="18"/>
          <w:szCs w:val="18"/>
        </w:rPr>
      </w:pPr>
      <w:r w:rsidRPr="00D37D98">
        <w:rPr>
          <w:rFonts w:cstheme="minorHAnsi"/>
          <w:sz w:val="18"/>
          <w:szCs w:val="18"/>
        </w:rPr>
        <w:t xml:space="preserve">       </w:t>
      </w:r>
      <w:proofErr w:type="gramStart"/>
      <w:r w:rsidR="000038AB" w:rsidRPr="00D37D98">
        <w:rPr>
          <w:rFonts w:cstheme="minorHAnsi"/>
          <w:sz w:val="18"/>
          <w:szCs w:val="18"/>
        </w:rPr>
        <w:t>p</w:t>
      </w:r>
      <w:r w:rsidRPr="00D37D98">
        <w:rPr>
          <w:rFonts w:cstheme="minorHAnsi"/>
          <w:sz w:val="18"/>
          <w:szCs w:val="18"/>
        </w:rPr>
        <w:t>resentation</w:t>
      </w:r>
      <w:proofErr w:type="gramEnd"/>
      <w:r w:rsidRPr="00D37D98">
        <w:rPr>
          <w:rFonts w:cstheme="minorHAnsi"/>
          <w:sz w:val="18"/>
          <w:szCs w:val="18"/>
        </w:rPr>
        <w:t xml:space="preserve"> to city officials--expends funds within established guidelines.</w:t>
      </w:r>
    </w:p>
    <w:p w:rsidR="00BC1FCD" w:rsidRPr="00D37D98" w:rsidRDefault="00BC1FCD" w:rsidP="0051522D">
      <w:pPr>
        <w:contextualSpacing/>
        <w:rPr>
          <w:rFonts w:cstheme="minorHAnsi"/>
          <w:sz w:val="18"/>
          <w:szCs w:val="18"/>
        </w:rPr>
      </w:pPr>
      <w:r w:rsidRPr="00D37D98">
        <w:rPr>
          <w:rFonts w:cstheme="minorHAnsi"/>
          <w:sz w:val="18"/>
          <w:szCs w:val="18"/>
        </w:rPr>
        <w:t>3.  Implements board approved capital improvement projects.</w:t>
      </w:r>
    </w:p>
    <w:p w:rsidR="00BC1FCD" w:rsidRPr="00D37D98" w:rsidRDefault="00BC1FCD" w:rsidP="0051522D">
      <w:pPr>
        <w:contextualSpacing/>
        <w:rPr>
          <w:rFonts w:cstheme="minorHAnsi"/>
          <w:sz w:val="18"/>
          <w:szCs w:val="18"/>
        </w:rPr>
      </w:pPr>
      <w:r w:rsidRPr="00D37D98">
        <w:rPr>
          <w:rFonts w:cstheme="minorHAnsi"/>
          <w:sz w:val="18"/>
          <w:szCs w:val="18"/>
        </w:rPr>
        <w:t xml:space="preserve">4.  Researches, negotiates, and oversees the implementation of contracts in accordance with procedures  </w:t>
      </w:r>
    </w:p>
    <w:p w:rsidR="00BC1FCD" w:rsidRPr="00D37D98" w:rsidRDefault="00BC1FCD"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established</w:t>
      </w:r>
      <w:proofErr w:type="gramEnd"/>
      <w:r w:rsidRPr="00D37D98">
        <w:rPr>
          <w:rFonts w:cstheme="minorHAnsi"/>
          <w:sz w:val="18"/>
          <w:szCs w:val="18"/>
        </w:rPr>
        <w:t xml:space="preserve"> by the Library Board.       </w:t>
      </w:r>
    </w:p>
    <w:p w:rsidR="00BC1FCD" w:rsidRPr="00D37D98" w:rsidRDefault="00BC1FCD" w:rsidP="0051522D">
      <w:pPr>
        <w:contextualSpacing/>
        <w:rPr>
          <w:rFonts w:cstheme="minorHAnsi"/>
          <w:sz w:val="18"/>
          <w:szCs w:val="18"/>
        </w:rPr>
      </w:pPr>
      <w:r w:rsidRPr="00D37D98">
        <w:rPr>
          <w:rFonts w:cstheme="minorHAnsi"/>
          <w:sz w:val="18"/>
          <w:szCs w:val="18"/>
        </w:rPr>
        <w:t xml:space="preserve">5.  </w:t>
      </w:r>
      <w:proofErr w:type="gramStart"/>
      <w:r w:rsidRPr="00D37D98">
        <w:rPr>
          <w:rFonts w:cstheme="minorHAnsi"/>
          <w:sz w:val="18"/>
          <w:szCs w:val="18"/>
        </w:rPr>
        <w:t>Recruits ,</w:t>
      </w:r>
      <w:proofErr w:type="gramEnd"/>
      <w:r w:rsidRPr="00D37D98">
        <w:rPr>
          <w:rFonts w:cstheme="minorHAnsi"/>
          <w:sz w:val="18"/>
          <w:szCs w:val="18"/>
        </w:rPr>
        <w:t xml:space="preserve"> selects, hires, supervises, evaluates, and terminates library staff in conformity with civil</w:t>
      </w:r>
    </w:p>
    <w:p w:rsidR="00BC1FCD" w:rsidRPr="00D37D98" w:rsidRDefault="00BC1FCD" w:rsidP="0051522D">
      <w:pPr>
        <w:contextualSpacing/>
        <w:rPr>
          <w:rFonts w:cstheme="minorHAnsi"/>
          <w:sz w:val="18"/>
          <w:szCs w:val="18"/>
        </w:rPr>
      </w:pPr>
      <w:r w:rsidRPr="00D37D98">
        <w:rPr>
          <w:rFonts w:cstheme="minorHAnsi"/>
          <w:sz w:val="18"/>
          <w:szCs w:val="18"/>
        </w:rPr>
        <w:t xml:space="preserve">     </w:t>
      </w:r>
      <w:proofErr w:type="gramStart"/>
      <w:r w:rsidR="000038AB" w:rsidRPr="00D37D98">
        <w:rPr>
          <w:rFonts w:cstheme="minorHAnsi"/>
          <w:sz w:val="18"/>
          <w:szCs w:val="18"/>
        </w:rPr>
        <w:t>Civil</w:t>
      </w:r>
      <w:r w:rsidRPr="00D37D98">
        <w:rPr>
          <w:rFonts w:cstheme="minorHAnsi"/>
          <w:sz w:val="18"/>
          <w:szCs w:val="18"/>
        </w:rPr>
        <w:t xml:space="preserve"> service regulations.</w:t>
      </w:r>
      <w:proofErr w:type="gramEnd"/>
      <w:r w:rsidRPr="00D37D98">
        <w:rPr>
          <w:rFonts w:cstheme="minorHAnsi"/>
          <w:sz w:val="18"/>
          <w:szCs w:val="18"/>
        </w:rPr>
        <w:t xml:space="preserve">  Overs</w:t>
      </w:r>
      <w:r w:rsidR="002A37E1" w:rsidRPr="00D37D98">
        <w:rPr>
          <w:rFonts w:cstheme="minorHAnsi"/>
          <w:sz w:val="18"/>
          <w:szCs w:val="18"/>
        </w:rPr>
        <w:t>ees the staff training program--r</w:t>
      </w:r>
      <w:r w:rsidRPr="00D37D98">
        <w:rPr>
          <w:rFonts w:cstheme="minorHAnsi"/>
          <w:sz w:val="18"/>
          <w:szCs w:val="18"/>
        </w:rPr>
        <w:t xml:space="preserve">ecommends improvements in </w:t>
      </w:r>
    </w:p>
    <w:p w:rsidR="00BC1FCD" w:rsidRPr="00D37D98" w:rsidRDefault="00BC1FCD" w:rsidP="0051522D">
      <w:pPr>
        <w:contextualSpacing/>
        <w:rPr>
          <w:rFonts w:cstheme="minorHAnsi"/>
          <w:sz w:val="18"/>
          <w:szCs w:val="18"/>
        </w:rPr>
      </w:pPr>
      <w:r w:rsidRPr="00D37D98">
        <w:rPr>
          <w:rFonts w:cstheme="minorHAnsi"/>
          <w:sz w:val="18"/>
          <w:szCs w:val="18"/>
        </w:rPr>
        <w:t xml:space="preserve">     </w:t>
      </w:r>
      <w:proofErr w:type="gramStart"/>
      <w:r w:rsidR="0067375A" w:rsidRPr="00D37D98">
        <w:rPr>
          <w:rFonts w:cstheme="minorHAnsi"/>
          <w:sz w:val="18"/>
          <w:szCs w:val="18"/>
        </w:rPr>
        <w:t>s</w:t>
      </w:r>
      <w:r w:rsidRPr="00D37D98">
        <w:rPr>
          <w:rFonts w:cstheme="minorHAnsi"/>
          <w:sz w:val="18"/>
          <w:szCs w:val="18"/>
        </w:rPr>
        <w:t>taffing</w:t>
      </w:r>
      <w:proofErr w:type="gramEnd"/>
      <w:r w:rsidRPr="00D37D98">
        <w:rPr>
          <w:rFonts w:cstheme="minorHAnsi"/>
          <w:sz w:val="18"/>
          <w:szCs w:val="18"/>
        </w:rPr>
        <w:t xml:space="preserve">, organization, salaries, and </w:t>
      </w:r>
      <w:r w:rsidR="002A37E1" w:rsidRPr="00D37D98">
        <w:rPr>
          <w:rFonts w:cstheme="minorHAnsi"/>
          <w:sz w:val="18"/>
          <w:szCs w:val="18"/>
        </w:rPr>
        <w:t>benefits to the Library Board--p</w:t>
      </w:r>
      <w:r w:rsidRPr="00D37D98">
        <w:rPr>
          <w:rFonts w:cstheme="minorHAnsi"/>
          <w:sz w:val="18"/>
          <w:szCs w:val="18"/>
        </w:rPr>
        <w:t>lans and conducts staff</w:t>
      </w:r>
      <w:r w:rsidR="002A37E1" w:rsidRPr="00D37D98">
        <w:rPr>
          <w:rFonts w:cstheme="minorHAnsi"/>
          <w:sz w:val="18"/>
          <w:szCs w:val="18"/>
        </w:rPr>
        <w:t xml:space="preserve"> </w:t>
      </w:r>
      <w:r w:rsidR="0067375A" w:rsidRPr="00D37D98">
        <w:rPr>
          <w:rFonts w:cstheme="minorHAnsi"/>
          <w:sz w:val="18"/>
          <w:szCs w:val="18"/>
        </w:rPr>
        <w:t>m</w:t>
      </w:r>
      <w:r w:rsidRPr="00D37D98">
        <w:rPr>
          <w:rFonts w:cstheme="minorHAnsi"/>
          <w:sz w:val="18"/>
          <w:szCs w:val="18"/>
        </w:rPr>
        <w:t>eetings.</w:t>
      </w:r>
    </w:p>
    <w:p w:rsidR="00BC1FCD" w:rsidRPr="00D37D98" w:rsidRDefault="00BC1FCD" w:rsidP="0051522D">
      <w:pPr>
        <w:contextualSpacing/>
        <w:rPr>
          <w:rFonts w:cstheme="minorHAnsi"/>
          <w:sz w:val="18"/>
          <w:szCs w:val="18"/>
        </w:rPr>
      </w:pPr>
      <w:r w:rsidRPr="00D37D98">
        <w:rPr>
          <w:rFonts w:cstheme="minorHAnsi"/>
          <w:sz w:val="18"/>
          <w:szCs w:val="18"/>
        </w:rPr>
        <w:t>6.  Prepares Library Board meeting agendas and necessary reports in cooperation with the board</w:t>
      </w:r>
    </w:p>
    <w:p w:rsidR="00BC1FCD" w:rsidRPr="00D37D98" w:rsidRDefault="000038AB"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p</w:t>
      </w:r>
      <w:r w:rsidR="00BC1FCD" w:rsidRPr="00D37D98">
        <w:rPr>
          <w:rFonts w:cstheme="minorHAnsi"/>
          <w:sz w:val="18"/>
          <w:szCs w:val="18"/>
        </w:rPr>
        <w:t>resident</w:t>
      </w:r>
      <w:proofErr w:type="gramEnd"/>
      <w:r w:rsidR="00BC1FCD" w:rsidRPr="00D37D98">
        <w:rPr>
          <w:rFonts w:cstheme="minorHAnsi"/>
          <w:sz w:val="18"/>
          <w:szCs w:val="18"/>
        </w:rPr>
        <w:t xml:space="preserve"> and various committee chairs.</w:t>
      </w:r>
    </w:p>
    <w:p w:rsidR="00BC1FCD" w:rsidRPr="00D37D98" w:rsidRDefault="00BC1FCD" w:rsidP="0051522D">
      <w:pPr>
        <w:contextualSpacing/>
        <w:rPr>
          <w:rFonts w:cstheme="minorHAnsi"/>
          <w:sz w:val="18"/>
          <w:szCs w:val="18"/>
        </w:rPr>
      </w:pPr>
      <w:r w:rsidRPr="00D37D98">
        <w:rPr>
          <w:rFonts w:cstheme="minorHAnsi"/>
          <w:sz w:val="18"/>
          <w:szCs w:val="18"/>
        </w:rPr>
        <w:t>7.  Directs and supervises the maintenance of the library building and grounds.</w:t>
      </w:r>
    </w:p>
    <w:p w:rsidR="00BC1FCD" w:rsidRPr="00D37D98" w:rsidRDefault="00BC1FCD" w:rsidP="0051522D">
      <w:pPr>
        <w:contextualSpacing/>
        <w:rPr>
          <w:rFonts w:cstheme="minorHAnsi"/>
          <w:sz w:val="18"/>
          <w:szCs w:val="18"/>
        </w:rPr>
      </w:pPr>
      <w:r w:rsidRPr="00D37D98">
        <w:rPr>
          <w:rFonts w:cstheme="minorHAnsi"/>
          <w:sz w:val="18"/>
          <w:szCs w:val="18"/>
        </w:rPr>
        <w:t>8.  Informs and advises the Library Board as to local, regional, state and national developments in</w:t>
      </w:r>
    </w:p>
    <w:p w:rsidR="00BC1FCD" w:rsidRPr="00D37D98" w:rsidRDefault="00BC1FCD" w:rsidP="0051522D">
      <w:pPr>
        <w:contextualSpacing/>
        <w:rPr>
          <w:rFonts w:cstheme="minorHAnsi"/>
          <w:sz w:val="18"/>
          <w:szCs w:val="18"/>
        </w:rPr>
      </w:pPr>
      <w:r w:rsidRPr="00D37D98">
        <w:rPr>
          <w:rFonts w:cstheme="minorHAnsi"/>
          <w:sz w:val="18"/>
          <w:szCs w:val="18"/>
        </w:rPr>
        <w:t xml:space="preserve">     </w:t>
      </w:r>
      <w:proofErr w:type="gramStart"/>
      <w:r w:rsidR="0067375A" w:rsidRPr="00D37D98">
        <w:rPr>
          <w:rFonts w:cstheme="minorHAnsi"/>
          <w:sz w:val="18"/>
          <w:szCs w:val="18"/>
        </w:rPr>
        <w:t>t</w:t>
      </w:r>
      <w:r w:rsidRPr="00D37D98">
        <w:rPr>
          <w:rFonts w:cstheme="minorHAnsi"/>
          <w:sz w:val="18"/>
          <w:szCs w:val="18"/>
        </w:rPr>
        <w:t>he</w:t>
      </w:r>
      <w:proofErr w:type="gramEnd"/>
      <w:r w:rsidRPr="00D37D98">
        <w:rPr>
          <w:rFonts w:cstheme="minorHAnsi"/>
          <w:sz w:val="18"/>
          <w:szCs w:val="18"/>
        </w:rPr>
        <w:t xml:space="preserve"> library field and works to maintain communication with other area libraries.</w:t>
      </w:r>
    </w:p>
    <w:p w:rsidR="00BC1FCD" w:rsidRPr="00D37D98" w:rsidRDefault="00BC1FCD" w:rsidP="0051522D">
      <w:pPr>
        <w:contextualSpacing/>
        <w:rPr>
          <w:rFonts w:cstheme="minorHAnsi"/>
          <w:sz w:val="18"/>
          <w:szCs w:val="18"/>
        </w:rPr>
      </w:pPr>
      <w:r w:rsidRPr="00D37D98">
        <w:rPr>
          <w:rFonts w:cstheme="minorHAnsi"/>
          <w:sz w:val="18"/>
          <w:szCs w:val="18"/>
        </w:rPr>
        <w:t xml:space="preserve">9.  Serves as chief consultant to the Library Board in regard to technical matters and library </w:t>
      </w:r>
    </w:p>
    <w:p w:rsidR="00BC1FCD" w:rsidRPr="00D37D98" w:rsidRDefault="00BC1FCD"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choices</w:t>
      </w:r>
      <w:proofErr w:type="gramEnd"/>
      <w:r w:rsidRPr="00D37D98">
        <w:rPr>
          <w:rFonts w:cstheme="minorHAnsi"/>
          <w:sz w:val="18"/>
          <w:szCs w:val="18"/>
        </w:rPr>
        <w:t xml:space="preserve">.  Conducts ongoing evaluation of existing library programs, services, policies, and </w:t>
      </w:r>
    </w:p>
    <w:p w:rsidR="00BC1FCD" w:rsidRPr="00D37D98" w:rsidRDefault="00BC1FCD" w:rsidP="0051522D">
      <w:pPr>
        <w:contextualSpacing/>
        <w:rPr>
          <w:rFonts w:cstheme="minorHAnsi"/>
          <w:sz w:val="18"/>
          <w:szCs w:val="18"/>
        </w:rPr>
      </w:pPr>
      <w:r w:rsidRPr="00D37D98">
        <w:rPr>
          <w:rFonts w:cstheme="minorHAnsi"/>
          <w:sz w:val="18"/>
          <w:szCs w:val="18"/>
        </w:rPr>
        <w:t xml:space="preserve">      </w:t>
      </w:r>
      <w:proofErr w:type="gramStart"/>
      <w:r w:rsidR="000575DA" w:rsidRPr="00D37D98">
        <w:rPr>
          <w:rFonts w:cstheme="minorHAnsi"/>
          <w:sz w:val="18"/>
          <w:szCs w:val="18"/>
        </w:rPr>
        <w:t>procedures</w:t>
      </w:r>
      <w:proofErr w:type="gramEnd"/>
      <w:r w:rsidR="000575DA" w:rsidRPr="00D37D98">
        <w:rPr>
          <w:rFonts w:cstheme="minorHAnsi"/>
          <w:sz w:val="18"/>
          <w:szCs w:val="18"/>
        </w:rPr>
        <w:t>, and sub</w:t>
      </w:r>
      <w:r w:rsidR="0067375A" w:rsidRPr="00D37D98">
        <w:rPr>
          <w:rFonts w:cstheme="minorHAnsi"/>
          <w:sz w:val="18"/>
          <w:szCs w:val="18"/>
        </w:rPr>
        <w:t>m</w:t>
      </w:r>
      <w:r w:rsidR="009E1F31" w:rsidRPr="00D37D98">
        <w:rPr>
          <w:rFonts w:cstheme="minorHAnsi"/>
          <w:sz w:val="18"/>
          <w:szCs w:val="18"/>
        </w:rPr>
        <w:t>its recommendations for improvement to the Library Board.</w:t>
      </w:r>
    </w:p>
    <w:p w:rsidR="009E1F31" w:rsidRPr="00D37D98" w:rsidRDefault="009E1F31" w:rsidP="0051522D">
      <w:pPr>
        <w:contextualSpacing/>
        <w:rPr>
          <w:rFonts w:cstheme="minorHAnsi"/>
          <w:sz w:val="18"/>
          <w:szCs w:val="18"/>
        </w:rPr>
      </w:pPr>
      <w:r w:rsidRPr="00D37D98">
        <w:rPr>
          <w:rFonts w:cstheme="minorHAnsi"/>
          <w:sz w:val="18"/>
          <w:szCs w:val="18"/>
        </w:rPr>
        <w:t xml:space="preserve">10.  Relates library objectives to community needs, and represents the library on community </w:t>
      </w:r>
    </w:p>
    <w:p w:rsidR="009E1F31" w:rsidRPr="00D37D98" w:rsidRDefault="009E1F31" w:rsidP="0051522D">
      <w:pPr>
        <w:contextualSpacing/>
        <w:rPr>
          <w:rFonts w:cstheme="minorHAnsi"/>
          <w:sz w:val="18"/>
          <w:szCs w:val="18"/>
        </w:rPr>
      </w:pPr>
      <w:r w:rsidRPr="00D37D98">
        <w:rPr>
          <w:rFonts w:cstheme="minorHAnsi"/>
          <w:sz w:val="18"/>
          <w:szCs w:val="18"/>
        </w:rPr>
        <w:t xml:space="preserve">       </w:t>
      </w:r>
      <w:proofErr w:type="gramStart"/>
      <w:r w:rsidR="0067375A" w:rsidRPr="00D37D98">
        <w:rPr>
          <w:rFonts w:cstheme="minorHAnsi"/>
          <w:sz w:val="18"/>
          <w:szCs w:val="18"/>
        </w:rPr>
        <w:t>b</w:t>
      </w:r>
      <w:r w:rsidRPr="00D37D98">
        <w:rPr>
          <w:rFonts w:cstheme="minorHAnsi"/>
          <w:sz w:val="18"/>
          <w:szCs w:val="18"/>
        </w:rPr>
        <w:t>oards</w:t>
      </w:r>
      <w:proofErr w:type="gramEnd"/>
      <w:r w:rsidRPr="00D37D98">
        <w:rPr>
          <w:rFonts w:cstheme="minorHAnsi"/>
          <w:sz w:val="18"/>
          <w:szCs w:val="18"/>
        </w:rPr>
        <w:t xml:space="preserve"> and committees.</w:t>
      </w:r>
    </w:p>
    <w:p w:rsidR="009E1F31" w:rsidRPr="00D37D98" w:rsidRDefault="009E1F31" w:rsidP="0051522D">
      <w:pPr>
        <w:contextualSpacing/>
        <w:rPr>
          <w:rFonts w:cstheme="minorHAnsi"/>
          <w:sz w:val="18"/>
          <w:szCs w:val="18"/>
        </w:rPr>
      </w:pPr>
      <w:r w:rsidRPr="00D37D98">
        <w:rPr>
          <w:rFonts w:cstheme="minorHAnsi"/>
          <w:sz w:val="18"/>
          <w:szCs w:val="18"/>
        </w:rPr>
        <w:t xml:space="preserve">11.  </w:t>
      </w:r>
      <w:proofErr w:type="gramStart"/>
      <w:r w:rsidRPr="00D37D98">
        <w:rPr>
          <w:rFonts w:cstheme="minorHAnsi"/>
          <w:sz w:val="18"/>
          <w:szCs w:val="18"/>
        </w:rPr>
        <w:t>Oversees</w:t>
      </w:r>
      <w:proofErr w:type="gramEnd"/>
      <w:r w:rsidRPr="00D37D98">
        <w:rPr>
          <w:rFonts w:cstheme="minorHAnsi"/>
          <w:sz w:val="18"/>
          <w:szCs w:val="18"/>
        </w:rPr>
        <w:t xml:space="preserve"> the library’s ongoing collection development plan and supervises the selection,</w:t>
      </w:r>
    </w:p>
    <w:p w:rsidR="009E1F31" w:rsidRPr="00D37D98" w:rsidRDefault="009E1F31" w:rsidP="0051522D">
      <w:pPr>
        <w:contextualSpacing/>
        <w:rPr>
          <w:rFonts w:cstheme="minorHAnsi"/>
          <w:sz w:val="18"/>
          <w:szCs w:val="18"/>
        </w:rPr>
      </w:pPr>
      <w:r w:rsidRPr="00D37D98">
        <w:rPr>
          <w:rFonts w:cstheme="minorHAnsi"/>
          <w:sz w:val="18"/>
          <w:szCs w:val="18"/>
        </w:rPr>
        <w:t xml:space="preserve">        </w:t>
      </w:r>
      <w:proofErr w:type="gramStart"/>
      <w:r w:rsidR="0067375A" w:rsidRPr="00D37D98">
        <w:rPr>
          <w:rFonts w:cstheme="minorHAnsi"/>
          <w:sz w:val="18"/>
          <w:szCs w:val="18"/>
        </w:rPr>
        <w:t>p</w:t>
      </w:r>
      <w:r w:rsidRPr="00D37D98">
        <w:rPr>
          <w:rFonts w:cstheme="minorHAnsi"/>
          <w:sz w:val="18"/>
          <w:szCs w:val="18"/>
        </w:rPr>
        <w:t>urchase</w:t>
      </w:r>
      <w:proofErr w:type="gramEnd"/>
      <w:r w:rsidRPr="00D37D98">
        <w:rPr>
          <w:rFonts w:cstheme="minorHAnsi"/>
          <w:sz w:val="18"/>
          <w:szCs w:val="18"/>
        </w:rPr>
        <w:t xml:space="preserve"> and withdrawal of library materials in accordance with that plan.</w:t>
      </w:r>
    </w:p>
    <w:p w:rsidR="009E1F31" w:rsidRPr="00D37D98" w:rsidRDefault="009E1F31" w:rsidP="0051522D">
      <w:pPr>
        <w:contextualSpacing/>
        <w:rPr>
          <w:rFonts w:cstheme="minorHAnsi"/>
          <w:sz w:val="18"/>
          <w:szCs w:val="18"/>
        </w:rPr>
      </w:pPr>
      <w:r w:rsidRPr="00D37D98">
        <w:rPr>
          <w:rFonts w:cstheme="minorHAnsi"/>
          <w:sz w:val="18"/>
          <w:szCs w:val="18"/>
        </w:rPr>
        <w:t>12.  Catalogs all types and levels of material</w:t>
      </w:r>
    </w:p>
    <w:p w:rsidR="009E1F31" w:rsidRPr="00D37D98" w:rsidRDefault="009E1F31" w:rsidP="0051522D">
      <w:pPr>
        <w:contextualSpacing/>
        <w:rPr>
          <w:rFonts w:cstheme="minorHAnsi"/>
          <w:sz w:val="18"/>
          <w:szCs w:val="18"/>
        </w:rPr>
      </w:pPr>
      <w:r w:rsidRPr="00D37D98">
        <w:rPr>
          <w:rFonts w:cstheme="minorHAnsi"/>
          <w:sz w:val="18"/>
          <w:szCs w:val="18"/>
        </w:rPr>
        <w:t>13.  Assists library users with reference, readers’ advisory, bibliographic instruction and database</w:t>
      </w:r>
    </w:p>
    <w:p w:rsidR="009E1F31" w:rsidRPr="00D37D98" w:rsidRDefault="009E1F31"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searching</w:t>
      </w:r>
      <w:proofErr w:type="gramEnd"/>
      <w:r w:rsidRPr="00D37D98">
        <w:rPr>
          <w:rFonts w:cstheme="minorHAnsi"/>
          <w:sz w:val="18"/>
          <w:szCs w:val="18"/>
        </w:rPr>
        <w:t>.</w:t>
      </w:r>
    </w:p>
    <w:p w:rsidR="009E1F31" w:rsidRPr="00D37D98" w:rsidRDefault="009E1F31" w:rsidP="0051522D">
      <w:pPr>
        <w:contextualSpacing/>
        <w:rPr>
          <w:rFonts w:cstheme="minorHAnsi"/>
          <w:sz w:val="18"/>
          <w:szCs w:val="18"/>
        </w:rPr>
      </w:pPr>
      <w:r w:rsidRPr="00D37D98">
        <w:rPr>
          <w:rFonts w:cstheme="minorHAnsi"/>
          <w:sz w:val="18"/>
          <w:szCs w:val="18"/>
        </w:rPr>
        <w:t>14.  Develops and administers the library’s overall public relations plan; prepares press releases,</w:t>
      </w:r>
    </w:p>
    <w:p w:rsidR="009E1F31" w:rsidRPr="00D37D98" w:rsidRDefault="009E1F31"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newsletters</w:t>
      </w:r>
      <w:proofErr w:type="gramEnd"/>
      <w:r w:rsidRPr="00D37D98">
        <w:rPr>
          <w:rFonts w:cstheme="minorHAnsi"/>
          <w:sz w:val="18"/>
          <w:szCs w:val="18"/>
        </w:rPr>
        <w:t xml:space="preserve">, regular library newspaper columns, social media, and makes presentations to community groups  </w:t>
      </w:r>
    </w:p>
    <w:p w:rsidR="009E1F31" w:rsidRPr="00D37D98" w:rsidRDefault="009E1F31"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upon</w:t>
      </w:r>
      <w:proofErr w:type="gramEnd"/>
      <w:r w:rsidRPr="00D37D98">
        <w:rPr>
          <w:rFonts w:cstheme="minorHAnsi"/>
          <w:sz w:val="18"/>
          <w:szCs w:val="18"/>
        </w:rPr>
        <w:t xml:space="preserve"> requests.</w:t>
      </w:r>
    </w:p>
    <w:p w:rsidR="009E1F31" w:rsidRPr="00D37D98" w:rsidRDefault="009E1F31" w:rsidP="0051522D">
      <w:pPr>
        <w:contextualSpacing/>
        <w:rPr>
          <w:rFonts w:cstheme="minorHAnsi"/>
          <w:sz w:val="18"/>
          <w:szCs w:val="18"/>
        </w:rPr>
      </w:pPr>
      <w:r w:rsidRPr="00D37D98">
        <w:rPr>
          <w:rFonts w:cstheme="minorHAnsi"/>
          <w:sz w:val="18"/>
          <w:szCs w:val="18"/>
        </w:rPr>
        <w:t>15.  Represents the library at the system level and actively participates in other professional library organizations.</w:t>
      </w:r>
    </w:p>
    <w:p w:rsidR="009E1F31" w:rsidRPr="00D37D98" w:rsidRDefault="009E1F31" w:rsidP="0051522D">
      <w:pPr>
        <w:contextualSpacing/>
        <w:rPr>
          <w:rFonts w:cstheme="minorHAnsi"/>
          <w:sz w:val="18"/>
          <w:szCs w:val="18"/>
        </w:rPr>
      </w:pPr>
      <w:r w:rsidRPr="00D37D98">
        <w:rPr>
          <w:rFonts w:cstheme="minorHAnsi"/>
          <w:sz w:val="18"/>
          <w:szCs w:val="18"/>
        </w:rPr>
        <w:t xml:space="preserve">16.  Attends all board meetings.  </w:t>
      </w:r>
    </w:p>
    <w:p w:rsidR="009E1F31" w:rsidRPr="00D37D98" w:rsidRDefault="009E1F31" w:rsidP="0051522D">
      <w:pPr>
        <w:contextualSpacing/>
        <w:rPr>
          <w:rFonts w:cstheme="minorHAnsi"/>
          <w:sz w:val="18"/>
          <w:szCs w:val="18"/>
        </w:rPr>
      </w:pPr>
      <w:r w:rsidRPr="00D37D98">
        <w:rPr>
          <w:rFonts w:cstheme="minorHAnsi"/>
          <w:sz w:val="18"/>
          <w:szCs w:val="18"/>
        </w:rPr>
        <w:t>17.  Participates in opportunities for profession</w:t>
      </w:r>
      <w:r w:rsidR="00DB4588" w:rsidRPr="00D37D98">
        <w:rPr>
          <w:rFonts w:cstheme="minorHAnsi"/>
          <w:sz w:val="18"/>
          <w:szCs w:val="18"/>
        </w:rPr>
        <w:t>al</w:t>
      </w:r>
      <w:r w:rsidRPr="00D37D98">
        <w:rPr>
          <w:rFonts w:cstheme="minorHAnsi"/>
          <w:sz w:val="18"/>
          <w:szCs w:val="18"/>
        </w:rPr>
        <w:t xml:space="preserve"> growth offered through workshops and meetings of the South </w:t>
      </w:r>
    </w:p>
    <w:p w:rsidR="009E1F31" w:rsidRPr="00D37D98" w:rsidRDefault="009E1F31"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Central Library System and State Library Offices.</w:t>
      </w:r>
      <w:proofErr w:type="gramEnd"/>
    </w:p>
    <w:p w:rsidR="009E1F31" w:rsidRPr="00D37D98" w:rsidRDefault="009E1F31" w:rsidP="0051522D">
      <w:pPr>
        <w:contextualSpacing/>
        <w:rPr>
          <w:rFonts w:cstheme="minorHAnsi"/>
          <w:sz w:val="18"/>
          <w:szCs w:val="18"/>
        </w:rPr>
      </w:pPr>
      <w:r w:rsidRPr="00D37D98">
        <w:rPr>
          <w:rFonts w:cstheme="minorHAnsi"/>
          <w:sz w:val="18"/>
          <w:szCs w:val="18"/>
        </w:rPr>
        <w:t xml:space="preserve">18.  Keeps records and collects and organizes statistics needed for the administration of the Library. </w:t>
      </w:r>
    </w:p>
    <w:p w:rsidR="009E1F31" w:rsidRPr="00D37D98" w:rsidRDefault="009E1F31" w:rsidP="0051522D">
      <w:pPr>
        <w:contextualSpacing/>
        <w:rPr>
          <w:rFonts w:cstheme="minorHAnsi"/>
          <w:sz w:val="18"/>
          <w:szCs w:val="18"/>
        </w:rPr>
      </w:pPr>
      <w:r w:rsidRPr="00D37D98">
        <w:rPr>
          <w:rFonts w:cstheme="minorHAnsi"/>
          <w:sz w:val="18"/>
          <w:szCs w:val="18"/>
        </w:rPr>
        <w:t xml:space="preserve">        Prepares annual report for the Wisconsin Department of Public Instruction and other statistical and financial</w:t>
      </w:r>
    </w:p>
    <w:p w:rsidR="009E1F31" w:rsidRPr="00D37D98" w:rsidRDefault="009E1F31"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reports</w:t>
      </w:r>
      <w:proofErr w:type="gramEnd"/>
      <w:r w:rsidRPr="00D37D98">
        <w:rPr>
          <w:rFonts w:cstheme="minorHAnsi"/>
          <w:sz w:val="18"/>
          <w:szCs w:val="18"/>
        </w:rPr>
        <w:t>.</w:t>
      </w:r>
    </w:p>
    <w:p w:rsidR="00D43B39" w:rsidRPr="00D37D98" w:rsidRDefault="00D43B39" w:rsidP="0051522D">
      <w:pPr>
        <w:contextualSpacing/>
        <w:rPr>
          <w:rFonts w:cstheme="minorHAnsi"/>
          <w:sz w:val="18"/>
          <w:szCs w:val="18"/>
        </w:rPr>
      </w:pPr>
      <w:r w:rsidRPr="00D37D98">
        <w:rPr>
          <w:rFonts w:cstheme="minorHAnsi"/>
          <w:sz w:val="18"/>
          <w:szCs w:val="18"/>
        </w:rPr>
        <w:t>19.  Works with the Friends of the Library on fundraising, programming, and public relations activities.</w:t>
      </w:r>
    </w:p>
    <w:p w:rsidR="00D43B39" w:rsidRPr="00D37D98" w:rsidRDefault="00D43B39" w:rsidP="0051522D">
      <w:pPr>
        <w:contextualSpacing/>
        <w:rPr>
          <w:rFonts w:cstheme="minorHAnsi"/>
          <w:sz w:val="18"/>
          <w:szCs w:val="18"/>
        </w:rPr>
      </w:pPr>
      <w:r w:rsidRPr="00D37D98">
        <w:rPr>
          <w:rFonts w:cstheme="minorHAnsi"/>
          <w:sz w:val="18"/>
          <w:szCs w:val="18"/>
        </w:rPr>
        <w:t>2</w:t>
      </w:r>
      <w:r w:rsidR="0035322D" w:rsidRPr="00D37D98">
        <w:rPr>
          <w:rFonts w:cstheme="minorHAnsi"/>
          <w:sz w:val="18"/>
          <w:szCs w:val="18"/>
        </w:rPr>
        <w:t>0</w:t>
      </w:r>
      <w:r w:rsidRPr="00D37D98">
        <w:rPr>
          <w:rFonts w:cstheme="minorHAnsi"/>
          <w:sz w:val="18"/>
          <w:szCs w:val="18"/>
        </w:rPr>
        <w:t>.  Performs other duties as required by the Library Board.</w:t>
      </w:r>
    </w:p>
    <w:p w:rsidR="00D43B39" w:rsidRPr="00D37D98" w:rsidRDefault="00D43B39" w:rsidP="0051522D">
      <w:pPr>
        <w:contextualSpacing/>
        <w:rPr>
          <w:rFonts w:cstheme="minorHAnsi"/>
          <w:sz w:val="18"/>
          <w:szCs w:val="18"/>
        </w:rPr>
      </w:pPr>
    </w:p>
    <w:p w:rsidR="00D43B39" w:rsidRPr="00D37D98" w:rsidRDefault="00935EB4" w:rsidP="0051522D">
      <w:pPr>
        <w:contextualSpacing/>
        <w:rPr>
          <w:rFonts w:cstheme="minorHAnsi"/>
          <w:sz w:val="18"/>
          <w:szCs w:val="18"/>
        </w:rPr>
      </w:pPr>
      <w:r w:rsidRPr="00D37D98">
        <w:rPr>
          <w:rFonts w:cstheme="minorHAnsi"/>
          <w:sz w:val="18"/>
          <w:szCs w:val="18"/>
        </w:rPr>
        <w:t xml:space="preserve">ESSENTIAL </w:t>
      </w:r>
      <w:r w:rsidR="00D43B39" w:rsidRPr="00D37D98">
        <w:rPr>
          <w:rFonts w:cstheme="minorHAnsi"/>
          <w:sz w:val="18"/>
          <w:szCs w:val="18"/>
        </w:rPr>
        <w:t>KNOWLEDGE</w:t>
      </w:r>
      <w:r w:rsidRPr="00D37D98">
        <w:rPr>
          <w:rFonts w:cstheme="minorHAnsi"/>
          <w:sz w:val="18"/>
          <w:szCs w:val="18"/>
        </w:rPr>
        <w:t>, SKILLS</w:t>
      </w:r>
      <w:r w:rsidR="00D43B39" w:rsidRPr="00D37D98">
        <w:rPr>
          <w:rFonts w:cstheme="minorHAnsi"/>
          <w:sz w:val="18"/>
          <w:szCs w:val="18"/>
        </w:rPr>
        <w:t xml:space="preserve"> AND ABILITIES:</w:t>
      </w:r>
    </w:p>
    <w:p w:rsidR="00D43B39" w:rsidRPr="00D37D98" w:rsidRDefault="00D43B39" w:rsidP="0051522D">
      <w:pPr>
        <w:contextualSpacing/>
        <w:rPr>
          <w:rFonts w:cstheme="minorHAnsi"/>
          <w:sz w:val="18"/>
          <w:szCs w:val="18"/>
        </w:rPr>
      </w:pPr>
    </w:p>
    <w:p w:rsidR="001200D9" w:rsidRPr="00D37D98" w:rsidRDefault="001200D9" w:rsidP="0051522D">
      <w:pPr>
        <w:contextualSpacing/>
        <w:rPr>
          <w:rFonts w:cstheme="minorHAnsi"/>
          <w:sz w:val="18"/>
          <w:szCs w:val="18"/>
        </w:rPr>
      </w:pPr>
      <w:r w:rsidRPr="00D37D98">
        <w:rPr>
          <w:rFonts w:cstheme="minorHAnsi"/>
          <w:sz w:val="18"/>
          <w:szCs w:val="18"/>
        </w:rPr>
        <w:t>1.  B</w:t>
      </w:r>
      <w:r w:rsidR="0067375A" w:rsidRPr="00D37D98">
        <w:rPr>
          <w:rFonts w:cstheme="minorHAnsi"/>
          <w:sz w:val="18"/>
          <w:szCs w:val="18"/>
        </w:rPr>
        <w:t>roa</w:t>
      </w:r>
      <w:r w:rsidRPr="00D37D98">
        <w:rPr>
          <w:rFonts w:cstheme="minorHAnsi"/>
          <w:sz w:val="18"/>
          <w:szCs w:val="18"/>
        </w:rPr>
        <w:t>d understanding of modern library techniques, methods and procedures as they apply to public library</w:t>
      </w:r>
    </w:p>
    <w:p w:rsidR="001200D9" w:rsidRPr="00D37D98" w:rsidRDefault="001200D9" w:rsidP="0051522D">
      <w:pPr>
        <w:contextualSpacing/>
        <w:rPr>
          <w:rFonts w:cstheme="minorHAnsi"/>
          <w:sz w:val="18"/>
          <w:szCs w:val="18"/>
        </w:rPr>
      </w:pPr>
      <w:r w:rsidRPr="00D37D98">
        <w:rPr>
          <w:rFonts w:cstheme="minorHAnsi"/>
          <w:sz w:val="18"/>
          <w:szCs w:val="18"/>
        </w:rPr>
        <w:lastRenderedPageBreak/>
        <w:t xml:space="preserve">     </w:t>
      </w:r>
      <w:proofErr w:type="gramStart"/>
      <w:r w:rsidRPr="00D37D98">
        <w:rPr>
          <w:rFonts w:cstheme="minorHAnsi"/>
          <w:sz w:val="18"/>
          <w:szCs w:val="18"/>
        </w:rPr>
        <w:t>administration</w:t>
      </w:r>
      <w:proofErr w:type="gramEnd"/>
      <w:r w:rsidRPr="00D37D98">
        <w:rPr>
          <w:rFonts w:cstheme="minorHAnsi"/>
          <w:sz w:val="18"/>
          <w:szCs w:val="18"/>
        </w:rPr>
        <w:t>.</w:t>
      </w:r>
    </w:p>
    <w:p w:rsidR="001200D9" w:rsidRPr="00D37D98" w:rsidRDefault="001200D9" w:rsidP="0051522D">
      <w:pPr>
        <w:contextualSpacing/>
        <w:rPr>
          <w:rFonts w:cstheme="minorHAnsi"/>
          <w:sz w:val="18"/>
          <w:szCs w:val="18"/>
        </w:rPr>
      </w:pPr>
      <w:r w:rsidRPr="00D37D98">
        <w:rPr>
          <w:rFonts w:cstheme="minorHAnsi"/>
          <w:sz w:val="18"/>
          <w:szCs w:val="18"/>
        </w:rPr>
        <w:t>2.  Ability to hire, train, supervise, and discipline employees, coordinate and delegate workloads and</w:t>
      </w:r>
    </w:p>
    <w:p w:rsidR="001200D9" w:rsidRPr="00D37D98" w:rsidRDefault="001200D9"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schedules</w:t>
      </w:r>
      <w:proofErr w:type="gramEnd"/>
      <w:r w:rsidRPr="00D37D98">
        <w:rPr>
          <w:rFonts w:cstheme="minorHAnsi"/>
          <w:sz w:val="18"/>
          <w:szCs w:val="18"/>
        </w:rPr>
        <w:t>, evaluate work performances and maintain high standards of library service.</w:t>
      </w:r>
    </w:p>
    <w:p w:rsidR="001200D9" w:rsidRPr="00D37D98" w:rsidRDefault="001200D9" w:rsidP="0051522D">
      <w:pPr>
        <w:contextualSpacing/>
        <w:rPr>
          <w:rFonts w:cstheme="minorHAnsi"/>
          <w:sz w:val="18"/>
          <w:szCs w:val="18"/>
        </w:rPr>
      </w:pPr>
      <w:r w:rsidRPr="00D37D98">
        <w:rPr>
          <w:rFonts w:cstheme="minorHAnsi"/>
          <w:sz w:val="18"/>
          <w:szCs w:val="18"/>
        </w:rPr>
        <w:t>3.  Ability to establish and maintain effective working relationships with library trustees and staff, volunteer</w:t>
      </w:r>
    </w:p>
    <w:p w:rsidR="001200D9" w:rsidRPr="00D37D98" w:rsidRDefault="001200D9"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groups</w:t>
      </w:r>
      <w:proofErr w:type="gramEnd"/>
      <w:r w:rsidRPr="00D37D98">
        <w:rPr>
          <w:rFonts w:cstheme="minorHAnsi"/>
          <w:sz w:val="18"/>
          <w:szCs w:val="18"/>
        </w:rPr>
        <w:t>, city, state and county officials, the general public and community groups.</w:t>
      </w:r>
    </w:p>
    <w:p w:rsidR="001200D9" w:rsidRPr="00D37D98" w:rsidRDefault="001200D9" w:rsidP="0051522D">
      <w:pPr>
        <w:contextualSpacing/>
        <w:rPr>
          <w:rFonts w:cstheme="minorHAnsi"/>
          <w:sz w:val="18"/>
          <w:szCs w:val="18"/>
        </w:rPr>
      </w:pPr>
      <w:r w:rsidRPr="00D37D98">
        <w:rPr>
          <w:rFonts w:cstheme="minorHAnsi"/>
          <w:sz w:val="18"/>
          <w:szCs w:val="18"/>
        </w:rPr>
        <w:t xml:space="preserve">4.  Ability to interpret statistical data, </w:t>
      </w:r>
      <w:proofErr w:type="gramStart"/>
      <w:r w:rsidRPr="00D37D98">
        <w:rPr>
          <w:rFonts w:cstheme="minorHAnsi"/>
          <w:sz w:val="18"/>
          <w:szCs w:val="18"/>
        </w:rPr>
        <w:t>analyze</w:t>
      </w:r>
      <w:proofErr w:type="gramEnd"/>
      <w:r w:rsidRPr="00D37D98">
        <w:rPr>
          <w:rFonts w:cstheme="minorHAnsi"/>
          <w:sz w:val="18"/>
          <w:szCs w:val="18"/>
        </w:rPr>
        <w:t xml:space="preserve"> information, evaluate programs and prepare clear and concise</w:t>
      </w:r>
    </w:p>
    <w:p w:rsidR="001200D9" w:rsidRPr="00D37D98" w:rsidRDefault="001200D9"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reports</w:t>
      </w:r>
      <w:proofErr w:type="gramEnd"/>
      <w:r w:rsidRPr="00D37D98">
        <w:rPr>
          <w:rFonts w:cstheme="minorHAnsi"/>
          <w:sz w:val="18"/>
          <w:szCs w:val="18"/>
        </w:rPr>
        <w:t xml:space="preserve"> and recommendations.</w:t>
      </w:r>
    </w:p>
    <w:p w:rsidR="001200D9" w:rsidRPr="00D37D98" w:rsidRDefault="001200D9" w:rsidP="0051522D">
      <w:pPr>
        <w:contextualSpacing/>
        <w:rPr>
          <w:rFonts w:cstheme="minorHAnsi"/>
          <w:sz w:val="18"/>
          <w:szCs w:val="18"/>
        </w:rPr>
      </w:pPr>
      <w:r w:rsidRPr="00D37D98">
        <w:rPr>
          <w:rFonts w:cstheme="minorHAnsi"/>
          <w:sz w:val="18"/>
          <w:szCs w:val="18"/>
        </w:rPr>
        <w:t xml:space="preserve">5.  </w:t>
      </w:r>
      <w:r w:rsidR="00C36A8D" w:rsidRPr="00D37D98">
        <w:rPr>
          <w:rFonts w:cstheme="minorHAnsi"/>
          <w:sz w:val="18"/>
          <w:szCs w:val="18"/>
        </w:rPr>
        <w:t>Ability to understand, develop, interpret and enforce library policies, rules, and procedures and to make</w:t>
      </w:r>
    </w:p>
    <w:p w:rsidR="00C36A8D" w:rsidRPr="00D37D98" w:rsidRDefault="00C36A8D" w:rsidP="0051522D">
      <w:pPr>
        <w:contextualSpacing/>
        <w:rPr>
          <w:rFonts w:cstheme="minorHAnsi"/>
          <w:sz w:val="18"/>
          <w:szCs w:val="18"/>
        </w:rPr>
      </w:pPr>
      <w:r w:rsidRPr="00D37D98">
        <w:rPr>
          <w:rFonts w:cstheme="minorHAnsi"/>
          <w:sz w:val="18"/>
          <w:szCs w:val="18"/>
        </w:rPr>
        <w:t xml:space="preserve">      </w:t>
      </w:r>
      <w:proofErr w:type="gramStart"/>
      <w:r w:rsidR="0067375A" w:rsidRPr="00D37D98">
        <w:rPr>
          <w:rFonts w:cstheme="minorHAnsi"/>
          <w:sz w:val="18"/>
          <w:szCs w:val="18"/>
        </w:rPr>
        <w:t>recommendations</w:t>
      </w:r>
      <w:proofErr w:type="gramEnd"/>
      <w:r w:rsidRPr="00D37D98">
        <w:rPr>
          <w:rFonts w:cstheme="minorHAnsi"/>
          <w:sz w:val="18"/>
          <w:szCs w:val="18"/>
        </w:rPr>
        <w:t xml:space="preserve"> to the Library Board.</w:t>
      </w:r>
    </w:p>
    <w:p w:rsidR="00C36A8D" w:rsidRPr="00D37D98" w:rsidRDefault="00C36A8D" w:rsidP="0051522D">
      <w:pPr>
        <w:contextualSpacing/>
        <w:rPr>
          <w:rFonts w:cstheme="minorHAnsi"/>
          <w:sz w:val="18"/>
          <w:szCs w:val="18"/>
        </w:rPr>
      </w:pPr>
      <w:r w:rsidRPr="00D37D98">
        <w:rPr>
          <w:rFonts w:cstheme="minorHAnsi"/>
          <w:sz w:val="18"/>
          <w:szCs w:val="18"/>
        </w:rPr>
        <w:t xml:space="preserve">6.  Ability to </w:t>
      </w:r>
      <w:r w:rsidR="0035322D" w:rsidRPr="00D37D98">
        <w:rPr>
          <w:rFonts w:cstheme="minorHAnsi"/>
          <w:sz w:val="18"/>
          <w:szCs w:val="18"/>
        </w:rPr>
        <w:t xml:space="preserve">organize, </w:t>
      </w:r>
      <w:r w:rsidRPr="00D37D98">
        <w:rPr>
          <w:rFonts w:cstheme="minorHAnsi"/>
          <w:sz w:val="18"/>
          <w:szCs w:val="18"/>
        </w:rPr>
        <w:t>guide and direct the growth</w:t>
      </w:r>
      <w:r w:rsidR="001609DB" w:rsidRPr="00D37D98">
        <w:rPr>
          <w:rFonts w:cstheme="minorHAnsi"/>
          <w:sz w:val="18"/>
          <w:szCs w:val="18"/>
        </w:rPr>
        <w:t xml:space="preserve"> and development</w:t>
      </w:r>
      <w:r w:rsidRPr="00D37D98">
        <w:rPr>
          <w:rFonts w:cstheme="minorHAnsi"/>
          <w:sz w:val="18"/>
          <w:szCs w:val="18"/>
        </w:rPr>
        <w:t xml:space="preserve"> of the library.</w:t>
      </w:r>
    </w:p>
    <w:p w:rsidR="00C36A8D" w:rsidRPr="00D37D98" w:rsidRDefault="00C36A8D" w:rsidP="0051522D">
      <w:pPr>
        <w:contextualSpacing/>
        <w:rPr>
          <w:rFonts w:cstheme="minorHAnsi"/>
          <w:sz w:val="18"/>
          <w:szCs w:val="18"/>
        </w:rPr>
      </w:pPr>
      <w:r w:rsidRPr="00D37D98">
        <w:rPr>
          <w:rFonts w:cstheme="minorHAnsi"/>
          <w:sz w:val="18"/>
          <w:szCs w:val="18"/>
        </w:rPr>
        <w:t>7.  Ability to gain a working understanding of current and developing technologies as they relate to public</w:t>
      </w:r>
    </w:p>
    <w:p w:rsidR="00C36A8D" w:rsidRPr="00D37D98" w:rsidRDefault="00C36A8D"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library</w:t>
      </w:r>
      <w:proofErr w:type="gramEnd"/>
      <w:r w:rsidRPr="00D37D98">
        <w:rPr>
          <w:rFonts w:cstheme="minorHAnsi"/>
          <w:sz w:val="18"/>
          <w:szCs w:val="18"/>
        </w:rPr>
        <w:t xml:space="preserve"> operations and services.</w:t>
      </w:r>
    </w:p>
    <w:p w:rsidR="00C36A8D" w:rsidRPr="00D37D98" w:rsidRDefault="00C36A8D" w:rsidP="0051522D">
      <w:pPr>
        <w:contextualSpacing/>
        <w:rPr>
          <w:rFonts w:cstheme="minorHAnsi"/>
          <w:sz w:val="18"/>
          <w:szCs w:val="18"/>
        </w:rPr>
      </w:pPr>
      <w:r w:rsidRPr="00D37D98">
        <w:rPr>
          <w:rFonts w:cstheme="minorHAnsi"/>
          <w:sz w:val="18"/>
          <w:szCs w:val="18"/>
        </w:rPr>
        <w:t>8.  Ability to foster and maintain positive public relations for the library within the community.</w:t>
      </w:r>
    </w:p>
    <w:p w:rsidR="00C36A8D" w:rsidRPr="00D37D98" w:rsidRDefault="00C36A8D" w:rsidP="0051522D">
      <w:pPr>
        <w:contextualSpacing/>
        <w:rPr>
          <w:rFonts w:cstheme="minorHAnsi"/>
          <w:sz w:val="18"/>
          <w:szCs w:val="18"/>
        </w:rPr>
      </w:pPr>
      <w:r w:rsidRPr="00D37D98">
        <w:rPr>
          <w:rFonts w:cstheme="minorHAnsi"/>
          <w:sz w:val="18"/>
          <w:szCs w:val="18"/>
        </w:rPr>
        <w:t xml:space="preserve">9.  Ability to work independently, organize and prioritize work, respond to varied and changing work </w:t>
      </w:r>
    </w:p>
    <w:p w:rsidR="00C36A8D" w:rsidRPr="00D37D98" w:rsidRDefault="00C36A8D" w:rsidP="0051522D">
      <w:pPr>
        <w:contextualSpacing/>
        <w:rPr>
          <w:rFonts w:cstheme="minorHAnsi"/>
          <w:sz w:val="18"/>
          <w:szCs w:val="18"/>
        </w:rPr>
      </w:pPr>
      <w:r w:rsidRPr="00D37D98">
        <w:rPr>
          <w:rFonts w:cstheme="minorHAnsi"/>
          <w:sz w:val="18"/>
          <w:szCs w:val="18"/>
        </w:rPr>
        <w:t xml:space="preserve">     </w:t>
      </w:r>
      <w:proofErr w:type="gramStart"/>
      <w:r w:rsidR="002A37E1" w:rsidRPr="00D37D98">
        <w:rPr>
          <w:rFonts w:cstheme="minorHAnsi"/>
          <w:sz w:val="18"/>
          <w:szCs w:val="18"/>
        </w:rPr>
        <w:t>d</w:t>
      </w:r>
      <w:r w:rsidRPr="00D37D98">
        <w:rPr>
          <w:rFonts w:cstheme="minorHAnsi"/>
          <w:sz w:val="18"/>
          <w:szCs w:val="18"/>
        </w:rPr>
        <w:t>emands</w:t>
      </w:r>
      <w:proofErr w:type="gramEnd"/>
      <w:r w:rsidRPr="00D37D98">
        <w:rPr>
          <w:rFonts w:cstheme="minorHAnsi"/>
          <w:sz w:val="18"/>
          <w:szCs w:val="18"/>
        </w:rPr>
        <w:t xml:space="preserve"> and make sound decisions.</w:t>
      </w:r>
    </w:p>
    <w:p w:rsidR="00C36A8D" w:rsidRPr="00D37D98" w:rsidRDefault="00C36A8D" w:rsidP="0051522D">
      <w:pPr>
        <w:contextualSpacing/>
        <w:rPr>
          <w:rFonts w:cstheme="minorHAnsi"/>
          <w:sz w:val="18"/>
          <w:szCs w:val="18"/>
        </w:rPr>
      </w:pPr>
      <w:r w:rsidRPr="00D37D98">
        <w:rPr>
          <w:rFonts w:cstheme="minorHAnsi"/>
          <w:sz w:val="18"/>
          <w:szCs w:val="18"/>
        </w:rPr>
        <w:t xml:space="preserve">10.  Willingness to maintain skills through active participation in appropriate </w:t>
      </w:r>
    </w:p>
    <w:p w:rsidR="00C36A8D" w:rsidRPr="00D37D98" w:rsidRDefault="00C36A8D" w:rsidP="0051522D">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continuing</w:t>
      </w:r>
      <w:proofErr w:type="gramEnd"/>
      <w:r w:rsidRPr="00D37D98">
        <w:rPr>
          <w:rFonts w:cstheme="minorHAnsi"/>
          <w:sz w:val="18"/>
          <w:szCs w:val="18"/>
        </w:rPr>
        <w:t xml:space="preserve"> education activities.</w:t>
      </w:r>
    </w:p>
    <w:p w:rsidR="00C36A8D" w:rsidRPr="00D37D98" w:rsidRDefault="00C36A8D" w:rsidP="0051522D">
      <w:pPr>
        <w:contextualSpacing/>
        <w:rPr>
          <w:rFonts w:cstheme="minorHAnsi"/>
          <w:sz w:val="18"/>
          <w:szCs w:val="18"/>
        </w:rPr>
      </w:pPr>
      <w:r w:rsidRPr="00D37D98">
        <w:rPr>
          <w:rFonts w:cstheme="minorHAnsi"/>
          <w:sz w:val="18"/>
          <w:szCs w:val="18"/>
        </w:rPr>
        <w:t>11.  Working knowledge of the English language.</w:t>
      </w:r>
    </w:p>
    <w:p w:rsidR="0035322D" w:rsidRPr="00D37D98" w:rsidRDefault="00725FEB" w:rsidP="0035322D">
      <w:pPr>
        <w:contextualSpacing/>
        <w:rPr>
          <w:rFonts w:cstheme="minorHAnsi"/>
          <w:sz w:val="18"/>
          <w:szCs w:val="18"/>
        </w:rPr>
      </w:pPr>
      <w:r w:rsidRPr="00D37D98">
        <w:rPr>
          <w:rFonts w:cstheme="minorHAnsi"/>
          <w:sz w:val="18"/>
          <w:szCs w:val="18"/>
        </w:rPr>
        <w:t>12</w:t>
      </w:r>
      <w:r w:rsidR="00935EB4" w:rsidRPr="00D37D98">
        <w:rPr>
          <w:rFonts w:cstheme="minorHAnsi"/>
          <w:sz w:val="18"/>
          <w:szCs w:val="18"/>
        </w:rPr>
        <w:t xml:space="preserve">. </w:t>
      </w:r>
      <w:r w:rsidR="0035322D" w:rsidRPr="00D37D98">
        <w:rPr>
          <w:rFonts w:cstheme="minorHAnsi"/>
          <w:sz w:val="18"/>
          <w:szCs w:val="18"/>
        </w:rPr>
        <w:t xml:space="preserve">Ability to use </w:t>
      </w:r>
      <w:r w:rsidR="00935EB4" w:rsidRPr="00D37D98">
        <w:rPr>
          <w:rFonts w:cstheme="minorHAnsi"/>
          <w:sz w:val="18"/>
          <w:szCs w:val="18"/>
        </w:rPr>
        <w:t>computer software such as Microsoft Office:  Word, Excel, PowerPoint.</w:t>
      </w:r>
    </w:p>
    <w:p w:rsidR="00935EB4" w:rsidRPr="00D37D98" w:rsidRDefault="00725FEB" w:rsidP="00935EB4">
      <w:pPr>
        <w:contextualSpacing/>
        <w:rPr>
          <w:rFonts w:cstheme="minorHAnsi"/>
          <w:sz w:val="18"/>
          <w:szCs w:val="18"/>
        </w:rPr>
      </w:pPr>
      <w:r w:rsidRPr="00D37D98">
        <w:rPr>
          <w:rFonts w:cstheme="minorHAnsi"/>
          <w:sz w:val="18"/>
          <w:szCs w:val="18"/>
        </w:rPr>
        <w:t>13</w:t>
      </w:r>
      <w:r w:rsidR="00935EB4" w:rsidRPr="00D37D98">
        <w:rPr>
          <w:rFonts w:cstheme="minorHAnsi"/>
          <w:sz w:val="18"/>
          <w:szCs w:val="18"/>
        </w:rPr>
        <w:t>.  Analytical Skills--identify problems and opportunities--review possible alternative courses of action</w:t>
      </w:r>
    </w:p>
    <w:p w:rsidR="00935EB4" w:rsidRPr="00D37D98" w:rsidRDefault="00935EB4" w:rsidP="00935EB4">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before</w:t>
      </w:r>
      <w:proofErr w:type="gramEnd"/>
      <w:r w:rsidRPr="00D37D98">
        <w:rPr>
          <w:rFonts w:cstheme="minorHAnsi"/>
          <w:sz w:val="18"/>
          <w:szCs w:val="18"/>
        </w:rPr>
        <w:t xml:space="preserve"> selecting one; utilize information, resources available when making decisions.</w:t>
      </w:r>
    </w:p>
    <w:p w:rsidR="00935EB4" w:rsidRPr="00D37D98" w:rsidRDefault="00725FEB" w:rsidP="00935EB4">
      <w:pPr>
        <w:contextualSpacing/>
        <w:rPr>
          <w:rFonts w:cstheme="minorHAnsi"/>
          <w:sz w:val="18"/>
          <w:szCs w:val="18"/>
        </w:rPr>
      </w:pPr>
      <w:r w:rsidRPr="00D37D98">
        <w:rPr>
          <w:rFonts w:cstheme="minorHAnsi"/>
          <w:sz w:val="18"/>
          <w:szCs w:val="18"/>
        </w:rPr>
        <w:t>14</w:t>
      </w:r>
      <w:r w:rsidR="00935EB4" w:rsidRPr="00D37D98">
        <w:rPr>
          <w:rFonts w:cstheme="minorHAnsi"/>
          <w:sz w:val="18"/>
          <w:szCs w:val="18"/>
        </w:rPr>
        <w:t>.  Problem-Solving Skills--develop feasible, realistic solutions to problems; recommend actions designed</w:t>
      </w:r>
    </w:p>
    <w:p w:rsidR="00935EB4" w:rsidRPr="00D37D98" w:rsidRDefault="00935EB4" w:rsidP="00935EB4">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to</w:t>
      </w:r>
      <w:proofErr w:type="gramEnd"/>
      <w:r w:rsidRPr="00D37D98">
        <w:rPr>
          <w:rFonts w:cstheme="minorHAnsi"/>
          <w:sz w:val="18"/>
          <w:szCs w:val="18"/>
        </w:rPr>
        <w:t xml:space="preserve"> prevent problems from occurring; and refer problems to the Library Board when necessary.</w:t>
      </w:r>
    </w:p>
    <w:p w:rsidR="00935EB4" w:rsidRDefault="00725FEB" w:rsidP="00935EB4">
      <w:pPr>
        <w:contextualSpacing/>
        <w:rPr>
          <w:rFonts w:cstheme="minorHAnsi"/>
          <w:sz w:val="18"/>
          <w:szCs w:val="18"/>
        </w:rPr>
      </w:pPr>
      <w:r w:rsidRPr="00D37D98">
        <w:rPr>
          <w:rFonts w:cstheme="minorHAnsi"/>
          <w:sz w:val="18"/>
          <w:szCs w:val="18"/>
        </w:rPr>
        <w:t>15</w:t>
      </w:r>
      <w:r w:rsidR="00935EB4" w:rsidRPr="00D37D98">
        <w:rPr>
          <w:rFonts w:cstheme="minorHAnsi"/>
          <w:sz w:val="18"/>
          <w:szCs w:val="18"/>
        </w:rPr>
        <w:t>.  Planning and Organization Skills--develop long-range plans to solve complex problems or take advantage</w:t>
      </w:r>
    </w:p>
    <w:p w:rsidR="00CF11C9" w:rsidRPr="00D37D98" w:rsidRDefault="002168AC" w:rsidP="00935EB4">
      <w:pPr>
        <w:contextualSpacing/>
        <w:rPr>
          <w:rFonts w:cstheme="minorHAnsi"/>
          <w:sz w:val="18"/>
          <w:szCs w:val="18"/>
        </w:rPr>
      </w:pPr>
      <w:r>
        <w:rPr>
          <w:rFonts w:cstheme="minorHAnsi"/>
          <w:sz w:val="18"/>
          <w:szCs w:val="18"/>
        </w:rPr>
        <w:t xml:space="preserve">        </w:t>
      </w:r>
      <w:proofErr w:type="gramStart"/>
      <w:r>
        <w:rPr>
          <w:rFonts w:cstheme="minorHAnsi"/>
          <w:sz w:val="18"/>
          <w:szCs w:val="18"/>
        </w:rPr>
        <w:t>o</w:t>
      </w:r>
      <w:bookmarkStart w:id="0" w:name="_GoBack"/>
      <w:bookmarkEnd w:id="0"/>
      <w:r w:rsidR="00CF11C9">
        <w:rPr>
          <w:rFonts w:cstheme="minorHAnsi"/>
          <w:sz w:val="18"/>
          <w:szCs w:val="18"/>
        </w:rPr>
        <w:t>f</w:t>
      </w:r>
      <w:proofErr w:type="gramEnd"/>
      <w:r w:rsidR="00CF11C9">
        <w:rPr>
          <w:rFonts w:cstheme="minorHAnsi"/>
          <w:sz w:val="18"/>
          <w:szCs w:val="18"/>
        </w:rPr>
        <w:t xml:space="preserve"> opportunities; establish systematic methods of accomplishing goals.</w:t>
      </w:r>
    </w:p>
    <w:p w:rsidR="00935EB4" w:rsidRPr="00D37D98" w:rsidRDefault="00935EB4" w:rsidP="00935EB4">
      <w:pPr>
        <w:contextualSpacing/>
        <w:rPr>
          <w:rFonts w:cstheme="minorHAnsi"/>
          <w:sz w:val="18"/>
          <w:szCs w:val="18"/>
        </w:rPr>
      </w:pPr>
      <w:r w:rsidRPr="00D37D98">
        <w:rPr>
          <w:rFonts w:cstheme="minorHAnsi"/>
          <w:sz w:val="18"/>
          <w:szCs w:val="18"/>
        </w:rPr>
        <w:t>1</w:t>
      </w:r>
      <w:r w:rsidR="00725FEB" w:rsidRPr="00D37D98">
        <w:rPr>
          <w:rFonts w:cstheme="minorHAnsi"/>
          <w:sz w:val="18"/>
          <w:szCs w:val="18"/>
        </w:rPr>
        <w:t>6</w:t>
      </w:r>
      <w:r w:rsidRPr="00D37D98">
        <w:rPr>
          <w:rFonts w:cstheme="minorHAnsi"/>
          <w:sz w:val="18"/>
          <w:szCs w:val="18"/>
        </w:rPr>
        <w:t>.  Communication Skills--effectively communicate ideas and information contained in memoranda, reports</w:t>
      </w:r>
    </w:p>
    <w:p w:rsidR="00935EB4" w:rsidRPr="00D37D98" w:rsidRDefault="00935EB4" w:rsidP="00935EB4">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and</w:t>
      </w:r>
      <w:proofErr w:type="gramEnd"/>
      <w:r w:rsidRPr="00D37D98">
        <w:rPr>
          <w:rFonts w:cstheme="minorHAnsi"/>
          <w:sz w:val="18"/>
          <w:szCs w:val="18"/>
        </w:rPr>
        <w:t xml:space="preserve"> bulletins.</w:t>
      </w:r>
    </w:p>
    <w:p w:rsidR="00935EB4" w:rsidRPr="00D37D98" w:rsidRDefault="00935EB4" w:rsidP="00935EB4">
      <w:pPr>
        <w:contextualSpacing/>
        <w:rPr>
          <w:rFonts w:cstheme="minorHAnsi"/>
          <w:sz w:val="18"/>
          <w:szCs w:val="18"/>
        </w:rPr>
      </w:pPr>
      <w:r w:rsidRPr="00D37D98">
        <w:rPr>
          <w:rFonts w:cstheme="minorHAnsi"/>
          <w:sz w:val="18"/>
          <w:szCs w:val="18"/>
        </w:rPr>
        <w:t>1</w:t>
      </w:r>
      <w:r w:rsidR="00725FEB" w:rsidRPr="00D37D98">
        <w:rPr>
          <w:rFonts w:cstheme="minorHAnsi"/>
          <w:sz w:val="18"/>
          <w:szCs w:val="18"/>
        </w:rPr>
        <w:t>7</w:t>
      </w:r>
      <w:r w:rsidRPr="00D37D98">
        <w:rPr>
          <w:rFonts w:cstheme="minorHAnsi"/>
          <w:sz w:val="18"/>
          <w:szCs w:val="18"/>
        </w:rPr>
        <w:t xml:space="preserve">.  Reading Ability--effectively read and </w:t>
      </w:r>
      <w:proofErr w:type="gramStart"/>
      <w:r w:rsidRPr="00D37D98">
        <w:rPr>
          <w:rFonts w:cstheme="minorHAnsi"/>
          <w:sz w:val="18"/>
          <w:szCs w:val="18"/>
        </w:rPr>
        <w:t>understand</w:t>
      </w:r>
      <w:proofErr w:type="gramEnd"/>
      <w:r w:rsidRPr="00D37D98">
        <w:rPr>
          <w:rFonts w:cstheme="minorHAnsi"/>
          <w:sz w:val="18"/>
          <w:szCs w:val="18"/>
        </w:rPr>
        <w:t xml:space="preserve"> information contained in memoranda, reports, and bulletins.</w:t>
      </w:r>
    </w:p>
    <w:p w:rsidR="00935EB4" w:rsidRPr="00D37D98" w:rsidRDefault="00935EB4" w:rsidP="00935EB4">
      <w:pPr>
        <w:contextualSpacing/>
        <w:rPr>
          <w:rFonts w:cstheme="minorHAnsi"/>
          <w:sz w:val="18"/>
          <w:szCs w:val="18"/>
        </w:rPr>
      </w:pPr>
      <w:r w:rsidRPr="00D37D98">
        <w:rPr>
          <w:rFonts w:cstheme="minorHAnsi"/>
          <w:sz w:val="18"/>
          <w:szCs w:val="18"/>
        </w:rPr>
        <w:t>1</w:t>
      </w:r>
      <w:r w:rsidR="00725FEB" w:rsidRPr="00D37D98">
        <w:rPr>
          <w:rFonts w:cstheme="minorHAnsi"/>
          <w:sz w:val="18"/>
          <w:szCs w:val="18"/>
        </w:rPr>
        <w:t>8</w:t>
      </w:r>
      <w:r w:rsidRPr="00D37D98">
        <w:rPr>
          <w:rFonts w:cstheme="minorHAnsi"/>
          <w:sz w:val="18"/>
          <w:szCs w:val="18"/>
        </w:rPr>
        <w:t>.  Creative Decision Making--effectively evaluate or make independent decisions based upon experience,</w:t>
      </w:r>
    </w:p>
    <w:p w:rsidR="00935EB4" w:rsidRPr="00D37D98" w:rsidRDefault="00935EB4" w:rsidP="00935EB4">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knowledge</w:t>
      </w:r>
      <w:proofErr w:type="gramEnd"/>
      <w:r w:rsidRPr="00D37D98">
        <w:rPr>
          <w:rFonts w:cstheme="minorHAnsi"/>
          <w:sz w:val="18"/>
          <w:szCs w:val="18"/>
        </w:rPr>
        <w:t xml:space="preserve"> or training.</w:t>
      </w:r>
    </w:p>
    <w:p w:rsidR="00935EB4" w:rsidRPr="00D37D98" w:rsidRDefault="00725FEB" w:rsidP="00935EB4">
      <w:pPr>
        <w:contextualSpacing/>
        <w:rPr>
          <w:rFonts w:cstheme="minorHAnsi"/>
          <w:sz w:val="18"/>
          <w:szCs w:val="18"/>
        </w:rPr>
      </w:pPr>
      <w:r w:rsidRPr="00D37D98">
        <w:rPr>
          <w:rFonts w:cstheme="minorHAnsi"/>
          <w:sz w:val="18"/>
          <w:szCs w:val="18"/>
        </w:rPr>
        <w:t>19</w:t>
      </w:r>
      <w:r w:rsidR="00935EB4" w:rsidRPr="00D37D98">
        <w:rPr>
          <w:rFonts w:cstheme="minorHAnsi"/>
          <w:sz w:val="18"/>
          <w:szCs w:val="18"/>
        </w:rPr>
        <w:t xml:space="preserve">.  Mathematical Ability--calculate basic arithmetic problems (addition, subtraction, multiplication, </w:t>
      </w:r>
    </w:p>
    <w:p w:rsidR="00935EB4" w:rsidRPr="00D37D98" w:rsidRDefault="00935EB4" w:rsidP="00935EB4">
      <w:pPr>
        <w:contextualSpacing/>
        <w:rPr>
          <w:rFonts w:cstheme="minorHAnsi"/>
          <w:sz w:val="18"/>
          <w:szCs w:val="18"/>
        </w:rPr>
      </w:pPr>
      <w:r w:rsidRPr="00D37D98">
        <w:rPr>
          <w:rFonts w:cstheme="minorHAnsi"/>
          <w:sz w:val="18"/>
          <w:szCs w:val="18"/>
        </w:rPr>
        <w:t xml:space="preserve">     </w:t>
      </w:r>
      <w:proofErr w:type="gramStart"/>
      <w:r w:rsidRPr="00D37D98">
        <w:rPr>
          <w:rFonts w:cstheme="minorHAnsi"/>
          <w:sz w:val="18"/>
          <w:szCs w:val="18"/>
        </w:rPr>
        <w:t>division</w:t>
      </w:r>
      <w:proofErr w:type="gramEnd"/>
      <w:r w:rsidRPr="00D37D98">
        <w:rPr>
          <w:rFonts w:cstheme="minorHAnsi"/>
          <w:sz w:val="18"/>
          <w:szCs w:val="18"/>
        </w:rPr>
        <w:t>) without the aid of the calculator.</w:t>
      </w:r>
    </w:p>
    <w:p w:rsidR="00935EB4" w:rsidRPr="00D37D98" w:rsidRDefault="00725FEB" w:rsidP="00935EB4">
      <w:pPr>
        <w:contextualSpacing/>
        <w:rPr>
          <w:rFonts w:cstheme="minorHAnsi"/>
          <w:sz w:val="18"/>
          <w:szCs w:val="18"/>
        </w:rPr>
      </w:pPr>
      <w:r w:rsidRPr="00D37D98">
        <w:rPr>
          <w:rFonts w:cstheme="minorHAnsi"/>
          <w:sz w:val="18"/>
          <w:szCs w:val="18"/>
        </w:rPr>
        <w:t>20</w:t>
      </w:r>
      <w:r w:rsidR="00935EB4" w:rsidRPr="00D37D98">
        <w:rPr>
          <w:rFonts w:cstheme="minorHAnsi"/>
          <w:sz w:val="18"/>
          <w:szCs w:val="18"/>
        </w:rPr>
        <w:t>.  Time Management--set priorities in order to meet assignment deadlines.</w:t>
      </w:r>
    </w:p>
    <w:p w:rsidR="00935EB4" w:rsidRPr="00D37D98" w:rsidRDefault="00725FEB" w:rsidP="00935EB4">
      <w:pPr>
        <w:contextualSpacing/>
        <w:rPr>
          <w:rFonts w:cstheme="minorHAnsi"/>
          <w:sz w:val="18"/>
          <w:szCs w:val="18"/>
        </w:rPr>
      </w:pPr>
      <w:r w:rsidRPr="00D37D98">
        <w:rPr>
          <w:rFonts w:cstheme="minorHAnsi"/>
          <w:sz w:val="18"/>
          <w:szCs w:val="18"/>
        </w:rPr>
        <w:t>21</w:t>
      </w:r>
      <w:r w:rsidR="00935EB4" w:rsidRPr="00D37D98">
        <w:rPr>
          <w:rFonts w:cstheme="minorHAnsi"/>
          <w:sz w:val="18"/>
          <w:szCs w:val="18"/>
        </w:rPr>
        <w:t>.  Ability to apply technical knowledge.</w:t>
      </w:r>
    </w:p>
    <w:p w:rsidR="00935EB4" w:rsidRPr="00D37D98" w:rsidRDefault="00725FEB" w:rsidP="00935EB4">
      <w:pPr>
        <w:contextualSpacing/>
        <w:rPr>
          <w:rFonts w:cstheme="minorHAnsi"/>
          <w:sz w:val="18"/>
          <w:szCs w:val="18"/>
        </w:rPr>
      </w:pPr>
      <w:r w:rsidRPr="00D37D98">
        <w:rPr>
          <w:rFonts w:cstheme="minorHAnsi"/>
          <w:sz w:val="18"/>
          <w:szCs w:val="18"/>
        </w:rPr>
        <w:t>22</w:t>
      </w:r>
      <w:r w:rsidR="00935EB4" w:rsidRPr="00D37D98">
        <w:rPr>
          <w:rFonts w:cstheme="minorHAnsi"/>
          <w:sz w:val="18"/>
          <w:szCs w:val="18"/>
        </w:rPr>
        <w:t>.  Ability to interpret technical regulations and instructions.</w:t>
      </w:r>
    </w:p>
    <w:p w:rsidR="00935EB4" w:rsidRPr="00D37D98" w:rsidRDefault="00725FEB" w:rsidP="00935EB4">
      <w:pPr>
        <w:contextualSpacing/>
        <w:rPr>
          <w:rFonts w:cstheme="minorHAnsi"/>
          <w:sz w:val="18"/>
          <w:szCs w:val="18"/>
        </w:rPr>
      </w:pPr>
      <w:r w:rsidRPr="00D37D98">
        <w:rPr>
          <w:rFonts w:cstheme="minorHAnsi"/>
          <w:sz w:val="18"/>
          <w:szCs w:val="18"/>
        </w:rPr>
        <w:t>23</w:t>
      </w:r>
      <w:r w:rsidR="00935EB4" w:rsidRPr="00D37D98">
        <w:rPr>
          <w:rFonts w:cstheme="minorHAnsi"/>
          <w:sz w:val="18"/>
          <w:szCs w:val="18"/>
        </w:rPr>
        <w:t>.  Ability to deal with abstract and concrete variables.</w:t>
      </w:r>
    </w:p>
    <w:p w:rsidR="00935EB4" w:rsidRPr="00D37D98" w:rsidRDefault="00935EB4" w:rsidP="0035322D">
      <w:pPr>
        <w:contextualSpacing/>
        <w:rPr>
          <w:rFonts w:cstheme="minorHAnsi"/>
          <w:sz w:val="18"/>
          <w:szCs w:val="18"/>
        </w:rPr>
      </w:pPr>
    </w:p>
    <w:p w:rsidR="0035322D" w:rsidRPr="00D37D98" w:rsidRDefault="0035322D" w:rsidP="0051522D">
      <w:pPr>
        <w:contextualSpacing/>
        <w:rPr>
          <w:rFonts w:cstheme="minorHAnsi"/>
          <w:sz w:val="18"/>
          <w:szCs w:val="18"/>
        </w:rPr>
      </w:pPr>
    </w:p>
    <w:p w:rsidR="00C36A8D" w:rsidRPr="00D37D98" w:rsidRDefault="00C36A8D" w:rsidP="0051522D">
      <w:pPr>
        <w:contextualSpacing/>
        <w:rPr>
          <w:rFonts w:cstheme="minorHAnsi"/>
          <w:sz w:val="18"/>
          <w:szCs w:val="18"/>
        </w:rPr>
      </w:pPr>
    </w:p>
    <w:p w:rsidR="00C31B51" w:rsidRPr="00D37D98" w:rsidRDefault="00C31B51" w:rsidP="0051522D">
      <w:pPr>
        <w:contextualSpacing/>
        <w:rPr>
          <w:rFonts w:cstheme="minorHAnsi"/>
          <w:sz w:val="18"/>
          <w:szCs w:val="18"/>
        </w:rPr>
      </w:pPr>
    </w:p>
    <w:p w:rsidR="00D01FF0" w:rsidRPr="00D37D98" w:rsidRDefault="00D01FF0" w:rsidP="0051522D">
      <w:pPr>
        <w:contextualSpacing/>
        <w:rPr>
          <w:rFonts w:cstheme="minorHAnsi"/>
          <w:sz w:val="18"/>
          <w:szCs w:val="18"/>
        </w:rPr>
      </w:pPr>
    </w:p>
    <w:p w:rsidR="000D7D33" w:rsidRPr="00D37D98" w:rsidRDefault="000D7D33" w:rsidP="0051522D">
      <w:pPr>
        <w:contextualSpacing/>
        <w:rPr>
          <w:rFonts w:cstheme="minorHAnsi"/>
          <w:sz w:val="18"/>
          <w:szCs w:val="18"/>
        </w:rPr>
      </w:pPr>
      <w:r w:rsidRPr="00D37D98">
        <w:rPr>
          <w:rFonts w:cstheme="minorHAnsi"/>
          <w:sz w:val="18"/>
          <w:szCs w:val="18"/>
        </w:rPr>
        <w:t>PHYSICAL DEMANDS OF THE POSITION:</w:t>
      </w:r>
    </w:p>
    <w:p w:rsidR="000D7D33" w:rsidRPr="00D37D98" w:rsidRDefault="000D7D33" w:rsidP="0051522D">
      <w:pPr>
        <w:contextualSpacing/>
        <w:rPr>
          <w:rFonts w:cstheme="minorHAnsi"/>
          <w:sz w:val="18"/>
          <w:szCs w:val="18"/>
        </w:rPr>
      </w:pPr>
    </w:p>
    <w:p w:rsidR="000D7D33" w:rsidRPr="00D37D98" w:rsidRDefault="000D7D33" w:rsidP="0051522D">
      <w:pPr>
        <w:contextualSpacing/>
        <w:rPr>
          <w:rFonts w:cstheme="minorHAnsi"/>
          <w:sz w:val="18"/>
          <w:szCs w:val="18"/>
        </w:rPr>
      </w:pPr>
      <w:r w:rsidRPr="00D37D98">
        <w:rPr>
          <w:rFonts w:cstheme="minorHAnsi"/>
          <w:sz w:val="18"/>
          <w:szCs w:val="18"/>
        </w:rPr>
        <w:t>1.  Sitting, standing, walking, climbing, and stooping.</w:t>
      </w:r>
    </w:p>
    <w:p w:rsidR="000D7D33" w:rsidRPr="00D37D98" w:rsidRDefault="000D7D33" w:rsidP="0051522D">
      <w:pPr>
        <w:contextualSpacing/>
        <w:rPr>
          <w:rFonts w:cstheme="minorHAnsi"/>
          <w:sz w:val="18"/>
          <w:szCs w:val="18"/>
        </w:rPr>
      </w:pPr>
      <w:r w:rsidRPr="00D37D98">
        <w:rPr>
          <w:rFonts w:cstheme="minorHAnsi"/>
          <w:sz w:val="18"/>
          <w:szCs w:val="18"/>
        </w:rPr>
        <w:t>2.  Bending, twisting, and reaching.</w:t>
      </w:r>
    </w:p>
    <w:p w:rsidR="000D7D33" w:rsidRPr="00D37D98" w:rsidRDefault="000D7D33" w:rsidP="0051522D">
      <w:pPr>
        <w:contextualSpacing/>
        <w:rPr>
          <w:rFonts w:cstheme="minorHAnsi"/>
          <w:sz w:val="18"/>
          <w:szCs w:val="18"/>
        </w:rPr>
      </w:pPr>
      <w:r w:rsidRPr="00D37D98">
        <w:rPr>
          <w:rFonts w:cstheme="minorHAnsi"/>
          <w:sz w:val="18"/>
          <w:szCs w:val="18"/>
        </w:rPr>
        <w:t>3.  Talking and hearing; use of the telephone.</w:t>
      </w:r>
    </w:p>
    <w:p w:rsidR="000D7D33" w:rsidRPr="00D37D98" w:rsidRDefault="000D7D33" w:rsidP="0051522D">
      <w:pPr>
        <w:contextualSpacing/>
        <w:rPr>
          <w:rFonts w:cstheme="minorHAnsi"/>
          <w:sz w:val="18"/>
          <w:szCs w:val="18"/>
        </w:rPr>
      </w:pPr>
      <w:r w:rsidRPr="00D37D98">
        <w:rPr>
          <w:rFonts w:cstheme="minorHAnsi"/>
          <w:sz w:val="18"/>
          <w:szCs w:val="18"/>
        </w:rPr>
        <w:t>4.  Far vision at 20 feet or further; near vision at 20 inches or less.</w:t>
      </w:r>
    </w:p>
    <w:p w:rsidR="000D7D33" w:rsidRPr="00D37D98" w:rsidRDefault="002A37E1" w:rsidP="0051522D">
      <w:pPr>
        <w:contextualSpacing/>
        <w:rPr>
          <w:rFonts w:cstheme="minorHAnsi"/>
          <w:sz w:val="18"/>
          <w:szCs w:val="18"/>
        </w:rPr>
      </w:pPr>
      <w:r w:rsidRPr="00D37D98">
        <w:rPr>
          <w:rFonts w:cstheme="minorHAnsi"/>
          <w:sz w:val="18"/>
          <w:szCs w:val="18"/>
        </w:rPr>
        <w:t>5.  Lifting and carrying--</w:t>
      </w:r>
      <w:r w:rsidR="000D7D33" w:rsidRPr="00D37D98">
        <w:rPr>
          <w:rFonts w:cstheme="minorHAnsi"/>
          <w:sz w:val="18"/>
          <w:szCs w:val="18"/>
        </w:rPr>
        <w:t>50 pounds or less.</w:t>
      </w:r>
    </w:p>
    <w:p w:rsidR="000D7D33" w:rsidRPr="00D37D98" w:rsidRDefault="002A37E1" w:rsidP="0051522D">
      <w:pPr>
        <w:contextualSpacing/>
        <w:rPr>
          <w:rFonts w:cstheme="minorHAnsi"/>
          <w:sz w:val="18"/>
          <w:szCs w:val="18"/>
        </w:rPr>
      </w:pPr>
      <w:r w:rsidRPr="00D37D98">
        <w:rPr>
          <w:rFonts w:cstheme="minorHAnsi"/>
          <w:sz w:val="18"/>
          <w:szCs w:val="18"/>
        </w:rPr>
        <w:t>6.  Handling-</w:t>
      </w:r>
      <w:r w:rsidR="00932689" w:rsidRPr="00D37D98">
        <w:rPr>
          <w:rFonts w:cstheme="minorHAnsi"/>
          <w:sz w:val="18"/>
          <w:szCs w:val="18"/>
        </w:rPr>
        <w:t>-</w:t>
      </w:r>
      <w:r w:rsidR="000D7D33" w:rsidRPr="00D37D98">
        <w:rPr>
          <w:rFonts w:cstheme="minorHAnsi"/>
          <w:sz w:val="18"/>
          <w:szCs w:val="18"/>
        </w:rPr>
        <w:t>processing, picking up and shelving books.</w:t>
      </w:r>
    </w:p>
    <w:p w:rsidR="000D7D33" w:rsidRPr="00D37D98" w:rsidRDefault="00935EB4" w:rsidP="0051522D">
      <w:pPr>
        <w:contextualSpacing/>
        <w:rPr>
          <w:rFonts w:cstheme="minorHAnsi"/>
          <w:sz w:val="18"/>
          <w:szCs w:val="18"/>
        </w:rPr>
      </w:pPr>
      <w:r w:rsidRPr="00D37D98">
        <w:rPr>
          <w:rFonts w:cstheme="minorHAnsi"/>
          <w:sz w:val="18"/>
          <w:szCs w:val="18"/>
        </w:rPr>
        <w:t>7.  Keyboarding, writing, fil</w:t>
      </w:r>
      <w:r w:rsidR="000D7D33" w:rsidRPr="00D37D98">
        <w:rPr>
          <w:rFonts w:cstheme="minorHAnsi"/>
          <w:sz w:val="18"/>
          <w:szCs w:val="18"/>
        </w:rPr>
        <w:t>ing, sorting, shelving and processing.</w:t>
      </w:r>
    </w:p>
    <w:p w:rsidR="000D7D33" w:rsidRPr="00D37D98" w:rsidRDefault="00782B01" w:rsidP="0051522D">
      <w:pPr>
        <w:contextualSpacing/>
        <w:rPr>
          <w:rFonts w:cstheme="minorHAnsi"/>
          <w:sz w:val="18"/>
          <w:szCs w:val="18"/>
        </w:rPr>
      </w:pPr>
      <w:r w:rsidRPr="00D37D98">
        <w:rPr>
          <w:rFonts w:cstheme="minorHAnsi"/>
          <w:sz w:val="18"/>
          <w:szCs w:val="18"/>
        </w:rPr>
        <w:t>8.  Pushing and pulling--</w:t>
      </w:r>
      <w:r w:rsidR="000D7D33" w:rsidRPr="00D37D98">
        <w:rPr>
          <w:rFonts w:cstheme="minorHAnsi"/>
          <w:sz w:val="18"/>
          <w:szCs w:val="18"/>
        </w:rPr>
        <w:t>objects weighing 50-80 pounds on wheels.</w:t>
      </w:r>
    </w:p>
    <w:p w:rsidR="000D7D33" w:rsidRPr="00D37D98" w:rsidRDefault="00782B01" w:rsidP="0051522D">
      <w:pPr>
        <w:contextualSpacing/>
        <w:rPr>
          <w:rFonts w:cstheme="minorHAnsi"/>
          <w:sz w:val="18"/>
          <w:szCs w:val="18"/>
        </w:rPr>
      </w:pPr>
      <w:r w:rsidRPr="00D37D98">
        <w:rPr>
          <w:rFonts w:cstheme="minorHAnsi"/>
          <w:sz w:val="18"/>
          <w:szCs w:val="18"/>
        </w:rPr>
        <w:lastRenderedPageBreak/>
        <w:t>9.  Mobility-</w:t>
      </w:r>
      <w:r w:rsidR="00932689" w:rsidRPr="00D37D98">
        <w:rPr>
          <w:rFonts w:cstheme="minorHAnsi"/>
          <w:sz w:val="18"/>
          <w:szCs w:val="18"/>
        </w:rPr>
        <w:t>-</w:t>
      </w:r>
      <w:r w:rsidR="000D7D33" w:rsidRPr="00D37D98">
        <w:rPr>
          <w:rFonts w:cstheme="minorHAnsi"/>
          <w:sz w:val="18"/>
          <w:szCs w:val="18"/>
        </w:rPr>
        <w:t xml:space="preserve">travel to meetings, etc. outside the library.  </w:t>
      </w:r>
    </w:p>
    <w:p w:rsidR="000D7D33" w:rsidRPr="00D37D98" w:rsidRDefault="000D7D33" w:rsidP="0051522D">
      <w:pPr>
        <w:contextualSpacing/>
        <w:rPr>
          <w:rFonts w:cstheme="minorHAnsi"/>
          <w:sz w:val="18"/>
          <w:szCs w:val="18"/>
        </w:rPr>
      </w:pPr>
      <w:r w:rsidRPr="00D37D98">
        <w:rPr>
          <w:rFonts w:cstheme="minorHAnsi"/>
          <w:sz w:val="18"/>
          <w:szCs w:val="18"/>
        </w:rPr>
        <w:t>10.  Ability to work in confined spaces.</w:t>
      </w:r>
    </w:p>
    <w:p w:rsidR="000D7D33" w:rsidRPr="00D37D98" w:rsidRDefault="000D7D33" w:rsidP="0051522D">
      <w:pPr>
        <w:contextualSpacing/>
        <w:rPr>
          <w:rFonts w:cstheme="minorHAnsi"/>
          <w:sz w:val="18"/>
          <w:szCs w:val="18"/>
        </w:rPr>
      </w:pPr>
    </w:p>
    <w:p w:rsidR="00BB1934" w:rsidRPr="00D37D98" w:rsidRDefault="00BB1934" w:rsidP="0051522D">
      <w:pPr>
        <w:contextualSpacing/>
        <w:rPr>
          <w:rFonts w:cstheme="minorHAnsi"/>
          <w:sz w:val="18"/>
          <w:szCs w:val="18"/>
        </w:rPr>
      </w:pPr>
    </w:p>
    <w:p w:rsidR="00BB1934" w:rsidRPr="00D37D98" w:rsidRDefault="00BB1934" w:rsidP="0051522D">
      <w:pPr>
        <w:contextualSpacing/>
        <w:rPr>
          <w:rFonts w:cstheme="minorHAnsi"/>
          <w:sz w:val="18"/>
          <w:szCs w:val="18"/>
        </w:rPr>
      </w:pPr>
      <w:r w:rsidRPr="00D37D98">
        <w:rPr>
          <w:rFonts w:cstheme="minorHAnsi"/>
          <w:sz w:val="18"/>
          <w:szCs w:val="18"/>
        </w:rPr>
        <w:t>ENVIRONMENTAL/WORKING CONDITIONS:</w:t>
      </w:r>
    </w:p>
    <w:p w:rsidR="00A7519A" w:rsidRPr="00D37D98" w:rsidRDefault="00A7519A" w:rsidP="0051522D">
      <w:pPr>
        <w:contextualSpacing/>
        <w:rPr>
          <w:rFonts w:cstheme="minorHAnsi"/>
          <w:sz w:val="18"/>
          <w:szCs w:val="18"/>
        </w:rPr>
      </w:pPr>
    </w:p>
    <w:p w:rsidR="00BB1934" w:rsidRPr="00D37D98" w:rsidRDefault="00BB1934" w:rsidP="0051522D">
      <w:pPr>
        <w:contextualSpacing/>
        <w:rPr>
          <w:rFonts w:cstheme="minorHAnsi"/>
          <w:sz w:val="18"/>
          <w:szCs w:val="18"/>
        </w:rPr>
      </w:pPr>
      <w:r w:rsidRPr="00D37D98">
        <w:rPr>
          <w:rFonts w:cstheme="minorHAnsi"/>
          <w:sz w:val="18"/>
          <w:szCs w:val="18"/>
        </w:rPr>
        <w:t>1.  Inside office work environment</w:t>
      </w:r>
    </w:p>
    <w:p w:rsidR="00BB1934" w:rsidRPr="00D37D98" w:rsidRDefault="00782B01" w:rsidP="0051522D">
      <w:pPr>
        <w:contextualSpacing/>
        <w:rPr>
          <w:rFonts w:cstheme="minorHAnsi"/>
          <w:sz w:val="18"/>
          <w:szCs w:val="18"/>
        </w:rPr>
      </w:pPr>
      <w:r w:rsidRPr="00D37D98">
        <w:rPr>
          <w:rFonts w:cstheme="minorHAnsi"/>
          <w:sz w:val="18"/>
          <w:szCs w:val="18"/>
        </w:rPr>
        <w:t>2.  Flexible work hours--</w:t>
      </w:r>
      <w:r w:rsidR="00BB1934" w:rsidRPr="00D37D98">
        <w:rPr>
          <w:rFonts w:cstheme="minorHAnsi"/>
          <w:sz w:val="18"/>
          <w:szCs w:val="18"/>
        </w:rPr>
        <w:t>frequent evening and weekend hours.</w:t>
      </w:r>
    </w:p>
    <w:p w:rsidR="00BB1934" w:rsidRPr="00D37D98" w:rsidRDefault="00BB1934" w:rsidP="0051522D">
      <w:pPr>
        <w:contextualSpacing/>
        <w:rPr>
          <w:rFonts w:cstheme="minorHAnsi"/>
          <w:sz w:val="18"/>
          <w:szCs w:val="18"/>
        </w:rPr>
      </w:pPr>
    </w:p>
    <w:p w:rsidR="00BB1934" w:rsidRPr="00D37D98" w:rsidRDefault="00BB1934" w:rsidP="0051522D">
      <w:pPr>
        <w:contextualSpacing/>
        <w:rPr>
          <w:rFonts w:cstheme="minorHAnsi"/>
          <w:sz w:val="18"/>
          <w:szCs w:val="18"/>
        </w:rPr>
      </w:pPr>
      <w:r w:rsidRPr="00D37D98">
        <w:rPr>
          <w:rFonts w:cstheme="minorHAnsi"/>
          <w:sz w:val="18"/>
          <w:szCs w:val="18"/>
        </w:rPr>
        <w:t>EQUIPMENT USED:</w:t>
      </w:r>
    </w:p>
    <w:p w:rsidR="00A7519A" w:rsidRPr="00D37D98" w:rsidRDefault="00A7519A" w:rsidP="0051522D">
      <w:pPr>
        <w:contextualSpacing/>
        <w:rPr>
          <w:rFonts w:cstheme="minorHAnsi"/>
          <w:sz w:val="18"/>
          <w:szCs w:val="18"/>
        </w:rPr>
      </w:pPr>
    </w:p>
    <w:p w:rsidR="00BB1934" w:rsidRPr="00D37D98" w:rsidRDefault="00BB1934" w:rsidP="0051522D">
      <w:pPr>
        <w:contextualSpacing/>
        <w:rPr>
          <w:rFonts w:cstheme="minorHAnsi"/>
          <w:sz w:val="18"/>
          <w:szCs w:val="18"/>
        </w:rPr>
      </w:pPr>
      <w:r w:rsidRPr="00D37D98">
        <w:rPr>
          <w:rFonts w:cstheme="minorHAnsi"/>
          <w:sz w:val="18"/>
          <w:szCs w:val="18"/>
        </w:rPr>
        <w:t>1.  Audiovisual equipment</w:t>
      </w:r>
    </w:p>
    <w:p w:rsidR="00BB1934" w:rsidRPr="00D37D98" w:rsidRDefault="00BB1934" w:rsidP="0051522D">
      <w:pPr>
        <w:contextualSpacing/>
        <w:rPr>
          <w:rFonts w:cstheme="minorHAnsi"/>
          <w:sz w:val="18"/>
          <w:szCs w:val="18"/>
        </w:rPr>
      </w:pPr>
      <w:r w:rsidRPr="00D37D98">
        <w:rPr>
          <w:rFonts w:cstheme="minorHAnsi"/>
          <w:sz w:val="18"/>
          <w:szCs w:val="18"/>
        </w:rPr>
        <w:t>2.  Computer/Internet workstation</w:t>
      </w:r>
    </w:p>
    <w:p w:rsidR="00BB1934" w:rsidRPr="00D37D98" w:rsidRDefault="00BB1934" w:rsidP="0051522D">
      <w:pPr>
        <w:contextualSpacing/>
        <w:rPr>
          <w:rFonts w:cstheme="minorHAnsi"/>
          <w:sz w:val="18"/>
          <w:szCs w:val="18"/>
        </w:rPr>
      </w:pPr>
      <w:r w:rsidRPr="00D37D98">
        <w:rPr>
          <w:rFonts w:cstheme="minorHAnsi"/>
          <w:sz w:val="18"/>
          <w:szCs w:val="18"/>
        </w:rPr>
        <w:t xml:space="preserve">3.  </w:t>
      </w:r>
      <w:r w:rsidR="00C04169" w:rsidRPr="00D37D98">
        <w:rPr>
          <w:rFonts w:cstheme="minorHAnsi"/>
          <w:sz w:val="18"/>
          <w:szCs w:val="18"/>
        </w:rPr>
        <w:t>Laminator</w:t>
      </w:r>
    </w:p>
    <w:p w:rsidR="00C04169" w:rsidRPr="00D37D98" w:rsidRDefault="00C04169" w:rsidP="0051522D">
      <w:pPr>
        <w:contextualSpacing/>
        <w:rPr>
          <w:rFonts w:cstheme="minorHAnsi"/>
          <w:sz w:val="18"/>
          <w:szCs w:val="18"/>
        </w:rPr>
      </w:pPr>
      <w:r w:rsidRPr="00D37D98">
        <w:rPr>
          <w:rFonts w:cstheme="minorHAnsi"/>
          <w:sz w:val="18"/>
          <w:szCs w:val="18"/>
        </w:rPr>
        <w:t>4.  Fax Machine</w:t>
      </w:r>
    </w:p>
    <w:p w:rsidR="00C04169" w:rsidRPr="00D37D98" w:rsidRDefault="00C04169" w:rsidP="0051522D">
      <w:pPr>
        <w:contextualSpacing/>
        <w:rPr>
          <w:rFonts w:cstheme="minorHAnsi"/>
          <w:sz w:val="18"/>
          <w:szCs w:val="18"/>
        </w:rPr>
      </w:pPr>
      <w:r w:rsidRPr="00D37D98">
        <w:rPr>
          <w:rFonts w:cstheme="minorHAnsi"/>
          <w:sz w:val="18"/>
          <w:szCs w:val="18"/>
        </w:rPr>
        <w:t>5.  Calculator</w:t>
      </w:r>
    </w:p>
    <w:p w:rsidR="00C04169" w:rsidRPr="00D37D98" w:rsidRDefault="000C677E" w:rsidP="0051522D">
      <w:pPr>
        <w:contextualSpacing/>
        <w:rPr>
          <w:rFonts w:cstheme="minorHAnsi"/>
          <w:sz w:val="18"/>
          <w:szCs w:val="18"/>
        </w:rPr>
      </w:pPr>
      <w:r w:rsidRPr="00D37D98">
        <w:rPr>
          <w:rFonts w:cstheme="minorHAnsi"/>
          <w:sz w:val="18"/>
          <w:szCs w:val="18"/>
        </w:rPr>
        <w:t xml:space="preserve">6.  </w:t>
      </w:r>
      <w:r w:rsidR="00C04169" w:rsidRPr="00D37D98">
        <w:rPr>
          <w:rFonts w:cstheme="minorHAnsi"/>
          <w:sz w:val="18"/>
          <w:szCs w:val="18"/>
        </w:rPr>
        <w:t>Copy Machine</w:t>
      </w:r>
    </w:p>
    <w:p w:rsidR="00C04169" w:rsidRPr="00D37D98" w:rsidRDefault="00C04169" w:rsidP="0051522D">
      <w:pPr>
        <w:contextualSpacing/>
        <w:rPr>
          <w:rFonts w:cstheme="minorHAnsi"/>
          <w:sz w:val="18"/>
          <w:szCs w:val="18"/>
        </w:rPr>
      </w:pPr>
      <w:r w:rsidRPr="00D37D98">
        <w:rPr>
          <w:rFonts w:cstheme="minorHAnsi"/>
          <w:sz w:val="18"/>
          <w:szCs w:val="18"/>
        </w:rPr>
        <w:t>7.  Book truck</w:t>
      </w:r>
    </w:p>
    <w:p w:rsidR="00C04169" w:rsidRPr="00D37D98" w:rsidRDefault="00C04169" w:rsidP="0051522D">
      <w:pPr>
        <w:contextualSpacing/>
        <w:rPr>
          <w:rFonts w:cstheme="minorHAnsi"/>
          <w:sz w:val="18"/>
          <w:szCs w:val="18"/>
        </w:rPr>
      </w:pPr>
      <w:r w:rsidRPr="00D37D98">
        <w:rPr>
          <w:rFonts w:cstheme="minorHAnsi"/>
          <w:sz w:val="18"/>
          <w:szCs w:val="18"/>
        </w:rPr>
        <w:t>8.  Telephone</w:t>
      </w:r>
    </w:p>
    <w:p w:rsidR="00C04169" w:rsidRPr="00D37D98" w:rsidRDefault="00C04169" w:rsidP="0051522D">
      <w:pPr>
        <w:contextualSpacing/>
        <w:rPr>
          <w:rFonts w:cstheme="minorHAnsi"/>
          <w:sz w:val="18"/>
          <w:szCs w:val="18"/>
        </w:rPr>
      </w:pPr>
      <w:r w:rsidRPr="00D37D98">
        <w:rPr>
          <w:rFonts w:cstheme="minorHAnsi"/>
          <w:sz w:val="18"/>
          <w:szCs w:val="18"/>
        </w:rPr>
        <w:t>9.  Printers</w:t>
      </w:r>
    </w:p>
    <w:p w:rsidR="00C04169" w:rsidRPr="00D37D98" w:rsidRDefault="00C04169" w:rsidP="0051522D">
      <w:pPr>
        <w:contextualSpacing/>
        <w:rPr>
          <w:rFonts w:cstheme="minorHAnsi"/>
          <w:sz w:val="18"/>
          <w:szCs w:val="18"/>
        </w:rPr>
      </w:pPr>
      <w:r w:rsidRPr="00D37D98">
        <w:rPr>
          <w:rFonts w:cstheme="minorHAnsi"/>
          <w:sz w:val="18"/>
          <w:szCs w:val="18"/>
        </w:rPr>
        <w:t>10.  Digital Camera</w:t>
      </w:r>
    </w:p>
    <w:p w:rsidR="00C04169" w:rsidRPr="00D37D98" w:rsidRDefault="00C04169" w:rsidP="0051522D">
      <w:pPr>
        <w:contextualSpacing/>
        <w:rPr>
          <w:rFonts w:cstheme="minorHAnsi"/>
          <w:sz w:val="18"/>
          <w:szCs w:val="18"/>
        </w:rPr>
      </w:pPr>
      <w:r w:rsidRPr="00D37D98">
        <w:rPr>
          <w:rFonts w:cstheme="minorHAnsi"/>
          <w:sz w:val="18"/>
          <w:szCs w:val="18"/>
        </w:rPr>
        <w:t>11.  Computer Scanner</w:t>
      </w:r>
    </w:p>
    <w:p w:rsidR="00C04169" w:rsidRPr="00D37D98" w:rsidRDefault="00C04169" w:rsidP="0051522D">
      <w:pPr>
        <w:contextualSpacing/>
        <w:rPr>
          <w:rFonts w:cstheme="minorHAnsi"/>
          <w:sz w:val="18"/>
          <w:szCs w:val="18"/>
        </w:rPr>
      </w:pPr>
      <w:r w:rsidRPr="00D37D98">
        <w:rPr>
          <w:rFonts w:cstheme="minorHAnsi"/>
          <w:sz w:val="18"/>
          <w:szCs w:val="18"/>
        </w:rPr>
        <w:t>12.  Microfilm Viewer</w:t>
      </w:r>
    </w:p>
    <w:p w:rsidR="00C04169" w:rsidRPr="00D37D98" w:rsidRDefault="00C04169" w:rsidP="0051522D">
      <w:pPr>
        <w:contextualSpacing/>
        <w:rPr>
          <w:rFonts w:cstheme="minorHAnsi"/>
          <w:sz w:val="18"/>
          <w:szCs w:val="18"/>
        </w:rPr>
      </w:pPr>
      <w:r w:rsidRPr="00D37D98">
        <w:rPr>
          <w:rFonts w:cstheme="minorHAnsi"/>
          <w:sz w:val="18"/>
          <w:szCs w:val="18"/>
        </w:rPr>
        <w:t>14.  Building systems such as security and heating/air conditioning</w:t>
      </w:r>
    </w:p>
    <w:p w:rsidR="00C04169" w:rsidRPr="00D37D98" w:rsidRDefault="00C04169" w:rsidP="0051522D">
      <w:pPr>
        <w:contextualSpacing/>
        <w:rPr>
          <w:rFonts w:cstheme="minorHAnsi"/>
          <w:sz w:val="18"/>
          <w:szCs w:val="18"/>
        </w:rPr>
      </w:pPr>
    </w:p>
    <w:p w:rsidR="00A7519A" w:rsidRPr="00D37D98" w:rsidRDefault="00C04169" w:rsidP="0051522D">
      <w:pPr>
        <w:contextualSpacing/>
        <w:rPr>
          <w:rFonts w:cstheme="minorHAnsi"/>
          <w:sz w:val="18"/>
          <w:szCs w:val="18"/>
        </w:rPr>
      </w:pPr>
      <w:r w:rsidRPr="00D37D98">
        <w:rPr>
          <w:rFonts w:cstheme="minorHAnsi"/>
          <w:sz w:val="18"/>
          <w:szCs w:val="18"/>
        </w:rPr>
        <w:t>EDUCATION AND EXPERIENCE:</w:t>
      </w:r>
    </w:p>
    <w:p w:rsidR="00541BC5" w:rsidRPr="00D37D98" w:rsidRDefault="00541BC5" w:rsidP="00541BC5">
      <w:pPr>
        <w:pStyle w:val="xxmsonospacing"/>
        <w:spacing w:before="0" w:beforeAutospacing="0" w:after="0" w:afterAutospacing="0"/>
        <w:ind w:left="720" w:hanging="360"/>
        <w:rPr>
          <w:rFonts w:asciiTheme="minorHAnsi" w:hAnsiTheme="minorHAnsi" w:cstheme="minorHAnsi"/>
          <w:b/>
          <w:bCs/>
          <w:i/>
          <w:iCs/>
          <w:color w:val="000000"/>
          <w:sz w:val="18"/>
          <w:szCs w:val="18"/>
        </w:rPr>
      </w:pPr>
      <w:r w:rsidRPr="00D37D98">
        <w:rPr>
          <w:rFonts w:asciiTheme="minorHAnsi" w:hAnsiTheme="minorHAnsi" w:cstheme="minorHAnsi"/>
          <w:color w:val="000000"/>
          <w:sz w:val="18"/>
          <w:szCs w:val="18"/>
        </w:rPr>
        <w:t>1.    </w:t>
      </w:r>
      <w:r w:rsidRPr="00D37D98">
        <w:rPr>
          <w:rStyle w:val="apple-converted-space"/>
          <w:rFonts w:asciiTheme="minorHAnsi" w:hAnsiTheme="minorHAnsi" w:cstheme="minorHAnsi"/>
          <w:color w:val="000000"/>
          <w:sz w:val="18"/>
          <w:szCs w:val="18"/>
        </w:rPr>
        <w:t> </w:t>
      </w:r>
      <w:r w:rsidRPr="00D37D98">
        <w:rPr>
          <w:rFonts w:asciiTheme="minorHAnsi" w:hAnsiTheme="minorHAnsi" w:cstheme="minorHAnsi"/>
          <w:color w:val="000000"/>
          <w:sz w:val="18"/>
          <w:szCs w:val="18"/>
        </w:rPr>
        <w:t>Hold or be eligible for Grade 3 library certification [54 credit hours at an accredited college, university or technical college, half of which must be in the liberal arts and science; additional three semester credits of coursework or the equivalent on public library administration, selection of all types of library materials, organization of library materials and provision of reference and information services]. </w:t>
      </w:r>
      <w:r w:rsidRPr="00D37D98">
        <w:rPr>
          <w:rStyle w:val="apple-converted-space"/>
          <w:rFonts w:asciiTheme="minorHAnsi" w:hAnsiTheme="minorHAnsi" w:cstheme="minorHAnsi"/>
          <w:color w:val="000000"/>
          <w:sz w:val="18"/>
          <w:szCs w:val="18"/>
        </w:rPr>
        <w:t> </w:t>
      </w:r>
      <w:r w:rsidRPr="00D37D98">
        <w:rPr>
          <w:rFonts w:asciiTheme="minorHAnsi" w:hAnsiTheme="minorHAnsi" w:cstheme="minorHAnsi"/>
          <w:b/>
          <w:bCs/>
          <w:i/>
          <w:iCs/>
          <w:color w:val="000000"/>
          <w:sz w:val="18"/>
          <w:szCs w:val="18"/>
        </w:rPr>
        <w:t>Provisional and temporary certification may be granted under certain circumstances.</w:t>
      </w:r>
    </w:p>
    <w:p w:rsidR="00541BC5" w:rsidRPr="00D37D98" w:rsidRDefault="00541BC5" w:rsidP="00541BC5">
      <w:pPr>
        <w:pStyle w:val="xxmsonospacing"/>
        <w:spacing w:before="0" w:beforeAutospacing="0" w:after="0" w:afterAutospacing="0"/>
        <w:ind w:left="720" w:hanging="360"/>
        <w:rPr>
          <w:rFonts w:asciiTheme="minorHAnsi" w:hAnsiTheme="minorHAnsi" w:cstheme="minorHAnsi"/>
          <w:color w:val="000000"/>
          <w:sz w:val="18"/>
          <w:szCs w:val="18"/>
        </w:rPr>
      </w:pPr>
    </w:p>
    <w:p w:rsidR="00541BC5" w:rsidRPr="00D37D98" w:rsidRDefault="00541BC5" w:rsidP="00541BC5">
      <w:pPr>
        <w:pStyle w:val="xxmsonospacing"/>
        <w:spacing w:before="0" w:beforeAutospacing="0" w:after="0" w:afterAutospacing="0"/>
        <w:ind w:left="720" w:hanging="360"/>
        <w:rPr>
          <w:rFonts w:asciiTheme="minorHAnsi" w:hAnsiTheme="minorHAnsi" w:cstheme="minorHAnsi"/>
          <w:color w:val="000000"/>
          <w:sz w:val="18"/>
          <w:szCs w:val="18"/>
        </w:rPr>
      </w:pPr>
      <w:r w:rsidRPr="00D37D98">
        <w:rPr>
          <w:rFonts w:asciiTheme="minorHAnsi" w:hAnsiTheme="minorHAnsi" w:cstheme="minorHAnsi"/>
          <w:color w:val="000000"/>
          <w:sz w:val="18"/>
          <w:szCs w:val="18"/>
        </w:rPr>
        <w:t>2.    </w:t>
      </w:r>
      <w:r w:rsidRPr="00D37D98">
        <w:rPr>
          <w:rStyle w:val="apple-converted-space"/>
          <w:rFonts w:asciiTheme="minorHAnsi" w:hAnsiTheme="minorHAnsi" w:cstheme="minorHAnsi"/>
          <w:color w:val="000000"/>
          <w:sz w:val="18"/>
          <w:szCs w:val="18"/>
        </w:rPr>
        <w:t> </w:t>
      </w:r>
      <w:r w:rsidRPr="00D37D98">
        <w:rPr>
          <w:rFonts w:asciiTheme="minorHAnsi" w:hAnsiTheme="minorHAnsi" w:cstheme="minorHAnsi"/>
          <w:color w:val="000000"/>
          <w:sz w:val="18"/>
          <w:szCs w:val="18"/>
        </w:rPr>
        <w:t>A bachelor’s degree from a college or university is preferred.</w:t>
      </w:r>
    </w:p>
    <w:p w:rsidR="00541BC5" w:rsidRPr="00D37D98" w:rsidRDefault="00541BC5" w:rsidP="00541BC5">
      <w:pPr>
        <w:pStyle w:val="xxmsonospacing"/>
        <w:spacing w:before="0" w:beforeAutospacing="0" w:after="0" w:afterAutospacing="0"/>
        <w:ind w:left="720" w:hanging="360"/>
        <w:rPr>
          <w:rFonts w:asciiTheme="minorHAnsi" w:hAnsiTheme="minorHAnsi" w:cstheme="minorHAnsi"/>
          <w:color w:val="000000"/>
          <w:sz w:val="18"/>
          <w:szCs w:val="18"/>
        </w:rPr>
      </w:pPr>
    </w:p>
    <w:p w:rsidR="00541BC5" w:rsidRPr="00D37D98" w:rsidRDefault="00541BC5" w:rsidP="00541BC5">
      <w:pPr>
        <w:pStyle w:val="xxmsonospacing"/>
        <w:spacing w:before="0" w:beforeAutospacing="0" w:after="0" w:afterAutospacing="0"/>
        <w:ind w:left="720" w:hanging="360"/>
        <w:rPr>
          <w:rFonts w:asciiTheme="minorHAnsi" w:hAnsiTheme="minorHAnsi" w:cstheme="minorHAnsi"/>
          <w:color w:val="000000"/>
          <w:sz w:val="18"/>
          <w:szCs w:val="18"/>
        </w:rPr>
      </w:pPr>
    </w:p>
    <w:p w:rsidR="00541BC5" w:rsidRPr="00D37D98" w:rsidRDefault="00541BC5" w:rsidP="00541BC5">
      <w:pPr>
        <w:pStyle w:val="xxmsonospacing"/>
        <w:spacing w:before="0" w:beforeAutospacing="0" w:after="0" w:afterAutospacing="0"/>
        <w:ind w:left="720" w:hanging="360"/>
        <w:rPr>
          <w:rFonts w:asciiTheme="minorHAnsi" w:hAnsiTheme="minorHAnsi" w:cstheme="minorHAnsi"/>
          <w:color w:val="000000"/>
          <w:sz w:val="18"/>
          <w:szCs w:val="18"/>
        </w:rPr>
      </w:pPr>
    </w:p>
    <w:p w:rsidR="00C04169" w:rsidRPr="00D37D98" w:rsidRDefault="00C04169" w:rsidP="0051522D">
      <w:pPr>
        <w:contextualSpacing/>
        <w:rPr>
          <w:rFonts w:cstheme="minorHAnsi"/>
          <w:sz w:val="18"/>
          <w:szCs w:val="18"/>
        </w:rPr>
      </w:pPr>
      <w:r w:rsidRPr="00D37D98">
        <w:rPr>
          <w:rFonts w:cstheme="minorHAnsi"/>
          <w:sz w:val="18"/>
          <w:szCs w:val="18"/>
        </w:rPr>
        <w:t>SPECIAL QUALIFICATI</w:t>
      </w:r>
      <w:r w:rsidR="000C677E" w:rsidRPr="00D37D98">
        <w:rPr>
          <w:rFonts w:cstheme="minorHAnsi"/>
          <w:sz w:val="18"/>
          <w:szCs w:val="18"/>
        </w:rPr>
        <w:t>O</w:t>
      </w:r>
      <w:r w:rsidRPr="00D37D98">
        <w:rPr>
          <w:rFonts w:cstheme="minorHAnsi"/>
          <w:sz w:val="18"/>
          <w:szCs w:val="18"/>
        </w:rPr>
        <w:t xml:space="preserve">NS </w:t>
      </w:r>
      <w:r w:rsidR="0035322D" w:rsidRPr="00D37D98">
        <w:rPr>
          <w:rFonts w:cstheme="minorHAnsi"/>
          <w:sz w:val="18"/>
          <w:szCs w:val="18"/>
        </w:rPr>
        <w:t>PREFERRED</w:t>
      </w:r>
      <w:r w:rsidRPr="00D37D98">
        <w:rPr>
          <w:rFonts w:cstheme="minorHAnsi"/>
          <w:sz w:val="18"/>
          <w:szCs w:val="18"/>
        </w:rPr>
        <w:t>:</w:t>
      </w:r>
    </w:p>
    <w:p w:rsidR="00A7519A" w:rsidRPr="00D37D98" w:rsidRDefault="00A7519A" w:rsidP="0051522D">
      <w:pPr>
        <w:contextualSpacing/>
        <w:rPr>
          <w:rFonts w:cstheme="minorHAnsi"/>
          <w:sz w:val="18"/>
          <w:szCs w:val="18"/>
        </w:rPr>
      </w:pPr>
    </w:p>
    <w:p w:rsidR="00C04169" w:rsidRPr="00D37D98" w:rsidRDefault="00C04169" w:rsidP="0051522D">
      <w:pPr>
        <w:contextualSpacing/>
        <w:rPr>
          <w:rFonts w:cstheme="minorHAnsi"/>
          <w:sz w:val="18"/>
          <w:szCs w:val="18"/>
        </w:rPr>
      </w:pPr>
      <w:r w:rsidRPr="00D37D98">
        <w:rPr>
          <w:rFonts w:cstheme="minorHAnsi"/>
          <w:sz w:val="18"/>
          <w:szCs w:val="18"/>
        </w:rPr>
        <w:t>1. Prior public library working experience.</w:t>
      </w:r>
    </w:p>
    <w:p w:rsidR="00C04169" w:rsidRPr="00D37D98" w:rsidRDefault="00C04169" w:rsidP="0051522D">
      <w:pPr>
        <w:contextualSpacing/>
        <w:rPr>
          <w:rFonts w:cstheme="minorHAnsi"/>
          <w:sz w:val="18"/>
          <w:szCs w:val="18"/>
        </w:rPr>
      </w:pPr>
      <w:r w:rsidRPr="00D37D98">
        <w:rPr>
          <w:rFonts w:cstheme="minorHAnsi"/>
          <w:sz w:val="18"/>
          <w:szCs w:val="18"/>
        </w:rPr>
        <w:t>2.  Prior administrative and supervisory experience.</w:t>
      </w:r>
    </w:p>
    <w:p w:rsidR="00B65DBA" w:rsidRPr="000C677E" w:rsidRDefault="00C04169" w:rsidP="0051522D">
      <w:pPr>
        <w:contextualSpacing/>
        <w:rPr>
          <w:sz w:val="20"/>
          <w:szCs w:val="20"/>
        </w:rPr>
      </w:pPr>
      <w:r w:rsidRPr="00D37D98">
        <w:rPr>
          <w:rFonts w:cstheme="minorHAnsi"/>
          <w:sz w:val="18"/>
          <w:szCs w:val="18"/>
        </w:rPr>
        <w:t>3. Experience with</w:t>
      </w:r>
      <w:r w:rsidR="00E14EF2" w:rsidRPr="00D37D98">
        <w:rPr>
          <w:rFonts w:cstheme="minorHAnsi"/>
          <w:sz w:val="18"/>
          <w:szCs w:val="18"/>
        </w:rPr>
        <w:t xml:space="preserve"> an automat</w:t>
      </w:r>
      <w:r w:rsidRPr="00D37D98">
        <w:rPr>
          <w:rFonts w:cstheme="minorHAnsi"/>
          <w:sz w:val="18"/>
          <w:szCs w:val="18"/>
        </w:rPr>
        <w:t>ed cir</w:t>
      </w:r>
      <w:r w:rsidR="00E14EF2" w:rsidRPr="00D37D98">
        <w:rPr>
          <w:rFonts w:cstheme="minorHAnsi"/>
          <w:sz w:val="18"/>
          <w:szCs w:val="18"/>
        </w:rPr>
        <w:t>cu</w:t>
      </w:r>
      <w:r w:rsidRPr="00D37D98">
        <w:rPr>
          <w:rFonts w:cstheme="minorHAnsi"/>
          <w:sz w:val="18"/>
          <w:szCs w:val="18"/>
        </w:rPr>
        <w:t>lation</w:t>
      </w:r>
      <w:r w:rsidR="00E14EF2" w:rsidRPr="00D37D98">
        <w:rPr>
          <w:rFonts w:cstheme="minorHAnsi"/>
          <w:sz w:val="18"/>
          <w:szCs w:val="18"/>
        </w:rPr>
        <w:t>/catalo</w:t>
      </w:r>
      <w:r w:rsidR="00E14EF2">
        <w:rPr>
          <w:sz w:val="20"/>
          <w:szCs w:val="20"/>
        </w:rPr>
        <w:t>g system.</w:t>
      </w:r>
      <w:r w:rsidR="00B65DBA">
        <w:rPr>
          <w:sz w:val="20"/>
          <w:szCs w:val="20"/>
        </w:rPr>
        <w:tab/>
      </w:r>
      <w:r w:rsidR="00B65DBA">
        <w:rPr>
          <w:sz w:val="20"/>
          <w:szCs w:val="20"/>
        </w:rPr>
        <w:tab/>
      </w:r>
      <w:r w:rsidR="00B65DBA">
        <w:rPr>
          <w:sz w:val="20"/>
          <w:szCs w:val="20"/>
        </w:rPr>
        <w:tab/>
      </w:r>
    </w:p>
    <w:sectPr w:rsidR="00B65DBA" w:rsidRPr="000C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2D"/>
    <w:rsid w:val="000038AB"/>
    <w:rsid w:val="000575DA"/>
    <w:rsid w:val="000C677E"/>
    <w:rsid w:val="000D7D33"/>
    <w:rsid w:val="001200D9"/>
    <w:rsid w:val="001609DB"/>
    <w:rsid w:val="001B63F8"/>
    <w:rsid w:val="00212FBC"/>
    <w:rsid w:val="002168AC"/>
    <w:rsid w:val="0021744F"/>
    <w:rsid w:val="002A37E1"/>
    <w:rsid w:val="0030138C"/>
    <w:rsid w:val="0035322D"/>
    <w:rsid w:val="0051522D"/>
    <w:rsid w:val="00541BC5"/>
    <w:rsid w:val="006278F2"/>
    <w:rsid w:val="0067375A"/>
    <w:rsid w:val="00724422"/>
    <w:rsid w:val="00725FEB"/>
    <w:rsid w:val="00756D0B"/>
    <w:rsid w:val="00782B01"/>
    <w:rsid w:val="00932689"/>
    <w:rsid w:val="00935EB4"/>
    <w:rsid w:val="009E1F31"/>
    <w:rsid w:val="00A7519A"/>
    <w:rsid w:val="00B37FA4"/>
    <w:rsid w:val="00B65DBA"/>
    <w:rsid w:val="00BB1934"/>
    <w:rsid w:val="00BC1FCD"/>
    <w:rsid w:val="00C04169"/>
    <w:rsid w:val="00C31B51"/>
    <w:rsid w:val="00C36A8D"/>
    <w:rsid w:val="00CA2B1A"/>
    <w:rsid w:val="00CF11C9"/>
    <w:rsid w:val="00D01FF0"/>
    <w:rsid w:val="00D37D98"/>
    <w:rsid w:val="00D43B39"/>
    <w:rsid w:val="00DA4BFE"/>
    <w:rsid w:val="00DB4588"/>
    <w:rsid w:val="00DC6D36"/>
    <w:rsid w:val="00E14EF2"/>
    <w:rsid w:val="00E8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44F"/>
    <w:rPr>
      <w:rFonts w:ascii="Tahoma" w:hAnsi="Tahoma" w:cs="Tahoma"/>
      <w:sz w:val="16"/>
      <w:szCs w:val="16"/>
    </w:rPr>
  </w:style>
  <w:style w:type="paragraph" w:customStyle="1" w:styleId="xxmsonospacing">
    <w:name w:val="x_x_msonospacing"/>
    <w:basedOn w:val="Normal"/>
    <w:rsid w:val="00541BC5"/>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541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44F"/>
    <w:rPr>
      <w:rFonts w:ascii="Tahoma" w:hAnsi="Tahoma" w:cs="Tahoma"/>
      <w:sz w:val="16"/>
      <w:szCs w:val="16"/>
    </w:rPr>
  </w:style>
  <w:style w:type="paragraph" w:customStyle="1" w:styleId="xxmsonospacing">
    <w:name w:val="x_x_msonospacing"/>
    <w:basedOn w:val="Normal"/>
    <w:rsid w:val="00541BC5"/>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54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Staff-2</cp:lastModifiedBy>
  <cp:revision>2</cp:revision>
  <cp:lastPrinted>2017-11-17T21:57:00Z</cp:lastPrinted>
  <dcterms:created xsi:type="dcterms:W3CDTF">2017-12-12T23:57:00Z</dcterms:created>
  <dcterms:modified xsi:type="dcterms:W3CDTF">2017-12-12T23:57:00Z</dcterms:modified>
</cp:coreProperties>
</file>